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1AF6C4" w14:textId="77777777" w:rsidR="00A07147" w:rsidRPr="007D1AA8" w:rsidRDefault="00F62C5E" w:rsidP="00D93331">
      <w:pPr>
        <w:widowControl/>
        <w:overflowPunct w:val="0"/>
        <w:spacing w:after="240" w:line="700" w:lineRule="atLeast"/>
        <w:jc w:val="center"/>
        <w:rPr>
          <w:rFonts w:ascii="Times New Roman" w:eastAsia="黑体" w:hAnsi="Times New Roman" w:cs="Times New Roman"/>
          <w:szCs w:val="21"/>
        </w:rPr>
      </w:pPr>
      <w:r w:rsidRPr="007D1AA8">
        <w:rPr>
          <w:rStyle w:val="a3"/>
          <w:rFonts w:ascii="Times New Roman" w:eastAsia="黑体" w:hAnsi="Times New Roman" w:cs="Times New Roman"/>
          <w:spacing w:val="1"/>
          <w:kern w:val="0"/>
          <w:sz w:val="36"/>
          <w:szCs w:val="36"/>
          <w:lang w:bidi="ar"/>
        </w:rPr>
        <w:t>《岩石力学与工程学报》征稿简则</w:t>
      </w:r>
    </w:p>
    <w:p w14:paraId="056D55F7" w14:textId="781E0E80" w:rsidR="00A07147" w:rsidRPr="007D1AA8" w:rsidRDefault="00F62C5E" w:rsidP="00D93331">
      <w:pPr>
        <w:widowControl/>
        <w:overflowPunct w:val="0"/>
        <w:spacing w:line="240" w:lineRule="exact"/>
        <w:ind w:firstLineChars="200" w:firstLine="360"/>
        <w:rPr>
          <w:rFonts w:ascii="微软雅黑" w:eastAsia="微软雅黑" w:hAnsi="微软雅黑" w:cs="微软雅黑"/>
          <w:color w:val="535353"/>
          <w:sz w:val="18"/>
          <w:szCs w:val="18"/>
        </w:rPr>
      </w:pPr>
      <w:bookmarkStart w:id="0" w:name="OLE_LINK22"/>
      <w:bookmarkStart w:id="1" w:name="OLE_LINK23"/>
      <w:bookmarkStart w:id="2" w:name="OLE_LINK21"/>
      <w:bookmarkEnd w:id="0"/>
      <w:bookmarkEnd w:id="1"/>
      <w:r w:rsidRPr="007D1AA8">
        <w:rPr>
          <w:rFonts w:ascii="宋体" w:eastAsia="宋体" w:hAnsi="宋体" w:cs="宋体" w:hint="eastAsia"/>
          <w:color w:val="000000"/>
          <w:kern w:val="0"/>
          <w:sz w:val="18"/>
          <w:szCs w:val="18"/>
          <w:lang w:bidi="ar"/>
        </w:rPr>
        <w:t>本刊系中国科协主管、中国岩石力学与工程学会主办的力学类和土木工程类总被引频次和影响因子均居前列的期刊，为建筑科学与水利工程类国家核心期刊，获评</w:t>
      </w:r>
      <w:bookmarkEnd w:id="2"/>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中国百强报刊</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湖北十大名刊</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中国百种杰出学术期刊</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和</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中国最具国际影响力学术期刊</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等荣誉称号；被美国</w:t>
      </w:r>
      <w:r w:rsidRPr="007D1AA8">
        <w:rPr>
          <w:rFonts w:ascii="Times New Roman" w:eastAsia="微软雅黑" w:hAnsi="Times New Roman" w:cs="Times New Roman"/>
          <w:color w:val="000000"/>
          <w:kern w:val="0"/>
          <w:sz w:val="18"/>
          <w:szCs w:val="18"/>
          <w:lang w:bidi="ar"/>
        </w:rPr>
        <w:t>EI</w:t>
      </w:r>
      <w:r w:rsidR="00190AB7">
        <w:rPr>
          <w:rFonts w:ascii="Times New Roman" w:eastAsia="微软雅黑" w:hAnsi="Times New Roman" w:cs="Times New Roman"/>
          <w:color w:val="000000"/>
          <w:kern w:val="0"/>
          <w:sz w:val="18"/>
          <w:szCs w:val="18"/>
          <w:lang w:bidi="ar"/>
        </w:rPr>
        <w:t xml:space="preserve"> </w:t>
      </w:r>
      <w:r w:rsidRPr="007D1AA8">
        <w:rPr>
          <w:rFonts w:ascii="Times New Roman" w:eastAsia="微软雅黑" w:hAnsi="Times New Roman" w:cs="Times New Roman"/>
          <w:color w:val="000000"/>
          <w:kern w:val="0"/>
          <w:sz w:val="18"/>
          <w:szCs w:val="18"/>
          <w:lang w:bidi="ar"/>
        </w:rPr>
        <w:t>COMPENDEX</w:t>
      </w:r>
      <w:r w:rsidRPr="007D1AA8">
        <w:rPr>
          <w:rFonts w:ascii="宋体" w:eastAsia="宋体" w:hAnsi="宋体" w:cs="宋体" w:hint="eastAsia"/>
          <w:color w:val="000000"/>
          <w:kern w:val="0"/>
          <w:sz w:val="18"/>
          <w:szCs w:val="18"/>
          <w:lang w:bidi="ar"/>
        </w:rPr>
        <w:t>、《剑桥科学文摘》</w:t>
      </w:r>
      <w:r w:rsidRPr="007D1AA8">
        <w:rPr>
          <w:rFonts w:ascii="Times New Roman" w:eastAsia="微软雅黑" w:hAnsi="Times New Roman" w:cs="Times New Roman"/>
          <w:color w:val="000000"/>
          <w:kern w:val="0"/>
          <w:sz w:val="18"/>
          <w:szCs w:val="18"/>
          <w:lang w:bidi="ar"/>
        </w:rPr>
        <w:t>(CSA)</w:t>
      </w:r>
      <w:r w:rsidRPr="007D1AA8">
        <w:rPr>
          <w:rFonts w:ascii="宋体" w:eastAsia="宋体" w:hAnsi="宋体" w:cs="宋体" w:hint="eastAsia"/>
          <w:color w:val="000000"/>
          <w:kern w:val="0"/>
          <w:sz w:val="18"/>
          <w:szCs w:val="18"/>
          <w:lang w:bidi="ar"/>
        </w:rPr>
        <w:t>、《日本科学技术社数据库》和国内许多权威数据库确定为核心收录期刊。凡在本刊上发表的论文，即认为作者默认并同意其论文被以上数据库收录。</w:t>
      </w:r>
    </w:p>
    <w:p w14:paraId="23830D5B" w14:textId="58D123C8" w:rsidR="00A07147" w:rsidRPr="007D1AA8" w:rsidRDefault="00F62C5E" w:rsidP="00D93331">
      <w:pPr>
        <w:widowControl/>
        <w:overflowPunct w:val="0"/>
        <w:spacing w:line="240" w:lineRule="exact"/>
        <w:ind w:firstLineChars="200" w:firstLine="360"/>
        <w:rPr>
          <w:rFonts w:ascii="微软雅黑" w:eastAsia="微软雅黑" w:hAnsi="微软雅黑" w:cs="微软雅黑"/>
          <w:color w:val="535353"/>
          <w:sz w:val="18"/>
          <w:szCs w:val="18"/>
        </w:rPr>
      </w:pPr>
      <w:r w:rsidRPr="007D1AA8">
        <w:rPr>
          <w:rFonts w:ascii="Times New Roman" w:eastAsia="微软雅黑" w:hAnsi="Times New Roman" w:cs="Times New Roman"/>
          <w:color w:val="000000"/>
          <w:kern w:val="0"/>
          <w:sz w:val="18"/>
          <w:szCs w:val="18"/>
          <w:lang w:bidi="ar"/>
        </w:rPr>
        <w:t>1</w:t>
      </w:r>
      <w:r w:rsidRPr="007D1AA8">
        <w:rPr>
          <w:rFonts w:ascii="宋体" w:eastAsia="宋体" w:hAnsi="宋体" w:cs="宋体" w:hint="eastAsia"/>
          <w:color w:val="000000"/>
          <w:kern w:val="0"/>
          <w:sz w:val="18"/>
          <w:szCs w:val="18"/>
          <w:lang w:bidi="ar"/>
        </w:rPr>
        <w:t>、宗旨及内容：</w:t>
      </w:r>
      <w:r w:rsidRPr="007D1AA8">
        <w:rPr>
          <w:rFonts w:ascii="Times New Roman" w:eastAsia="微软雅黑" w:hAnsi="Times New Roman" w:cs="Times New Roman"/>
          <w:color w:val="000000"/>
          <w:kern w:val="0"/>
          <w:sz w:val="18"/>
          <w:szCs w:val="18"/>
          <w:lang w:bidi="ar"/>
        </w:rPr>
        <w:t>(1)</w:t>
      </w:r>
      <w:r w:rsidR="00190AB7">
        <w:rPr>
          <w:rFonts w:ascii="Times New Roman" w:eastAsia="微软雅黑" w:hAnsi="Times New Roman" w:cs="Times New Roman"/>
          <w:color w:val="000000"/>
          <w:kern w:val="0"/>
          <w:sz w:val="18"/>
          <w:szCs w:val="18"/>
          <w:lang w:bidi="ar"/>
        </w:rPr>
        <w:t xml:space="preserve"> </w:t>
      </w:r>
      <w:r w:rsidRPr="007D1AA8">
        <w:rPr>
          <w:rFonts w:ascii="宋体" w:eastAsia="宋体" w:hAnsi="宋体" w:cs="宋体" w:hint="eastAsia"/>
          <w:color w:val="000000"/>
          <w:kern w:val="0"/>
          <w:sz w:val="18"/>
          <w:szCs w:val="18"/>
          <w:lang w:bidi="ar"/>
        </w:rPr>
        <w:t>反映我国岩石力学与工程的新成就、新理论、新方法、新经验及新动向，促进国内外学术交流，报道国家重大项目、国家自然科学基金项目及其他重要项目的研究成果，倡导和鼓励理论与实践相结合，面向工程实际问题；</w:t>
      </w:r>
      <w:r w:rsidRPr="007D1AA8">
        <w:rPr>
          <w:rFonts w:ascii="Times New Roman" w:eastAsia="微软雅黑" w:hAnsi="Times New Roman" w:cs="Times New Roman"/>
          <w:color w:val="000000"/>
          <w:kern w:val="0"/>
          <w:sz w:val="18"/>
          <w:szCs w:val="18"/>
          <w:lang w:bidi="ar"/>
        </w:rPr>
        <w:t>(2)</w:t>
      </w:r>
      <w:r w:rsidR="00190AB7">
        <w:rPr>
          <w:rFonts w:ascii="Times New Roman" w:eastAsia="微软雅黑" w:hAnsi="Times New Roman" w:cs="Times New Roman"/>
          <w:color w:val="000000"/>
          <w:kern w:val="0"/>
          <w:sz w:val="18"/>
          <w:szCs w:val="18"/>
          <w:lang w:bidi="ar"/>
        </w:rPr>
        <w:t xml:space="preserve"> </w:t>
      </w:r>
      <w:r w:rsidRPr="007D1AA8">
        <w:rPr>
          <w:rFonts w:ascii="宋体" w:eastAsia="宋体" w:hAnsi="宋体" w:cs="宋体" w:hint="eastAsia"/>
          <w:color w:val="000000"/>
          <w:kern w:val="0"/>
          <w:sz w:val="18"/>
          <w:szCs w:val="18"/>
          <w:lang w:bidi="ar"/>
        </w:rPr>
        <w:t>设立《陈宗基讲座》；</w:t>
      </w:r>
      <w:r w:rsidRPr="007D1AA8">
        <w:rPr>
          <w:rFonts w:ascii="Times New Roman" w:eastAsia="微软雅黑" w:hAnsi="Times New Roman" w:cs="Times New Roman"/>
          <w:color w:val="000000"/>
          <w:kern w:val="0"/>
          <w:sz w:val="18"/>
          <w:szCs w:val="18"/>
          <w:lang w:bidi="ar"/>
        </w:rPr>
        <w:t>(3)</w:t>
      </w:r>
      <w:r w:rsidR="00190AB7">
        <w:rPr>
          <w:rFonts w:ascii="Times New Roman" w:eastAsia="微软雅黑" w:hAnsi="Times New Roman" w:cs="Times New Roman"/>
          <w:color w:val="000000"/>
          <w:kern w:val="0"/>
          <w:sz w:val="18"/>
          <w:szCs w:val="18"/>
          <w:lang w:bidi="ar"/>
        </w:rPr>
        <w:t xml:space="preserve"> </w:t>
      </w:r>
      <w:r w:rsidRPr="007D1AA8">
        <w:rPr>
          <w:rFonts w:ascii="宋体" w:eastAsia="宋体" w:hAnsi="宋体" w:cs="宋体" w:hint="eastAsia"/>
          <w:color w:val="000000"/>
          <w:kern w:val="0"/>
          <w:sz w:val="18"/>
          <w:szCs w:val="18"/>
          <w:lang w:bidi="ar"/>
        </w:rPr>
        <w:t>为尽快交流最新学术信息，活跃学术氛围，本刊还发表短文和讨论文章、会议简讯、新书简介及相关的学术动态等。</w:t>
      </w:r>
    </w:p>
    <w:p w14:paraId="73B46844" w14:textId="77777777" w:rsidR="00A07147" w:rsidRPr="007D1AA8" w:rsidRDefault="00F62C5E" w:rsidP="00D93331">
      <w:pPr>
        <w:widowControl/>
        <w:overflowPunct w:val="0"/>
        <w:spacing w:line="240" w:lineRule="exact"/>
        <w:ind w:firstLineChars="200" w:firstLine="360"/>
        <w:rPr>
          <w:rFonts w:ascii="微软雅黑" w:eastAsia="微软雅黑" w:hAnsi="微软雅黑" w:cs="微软雅黑"/>
          <w:color w:val="535353"/>
          <w:sz w:val="18"/>
          <w:szCs w:val="18"/>
        </w:rPr>
      </w:pPr>
      <w:r w:rsidRPr="007D1AA8">
        <w:rPr>
          <w:rFonts w:ascii="Times New Roman" w:eastAsia="微软雅黑" w:hAnsi="Times New Roman" w:cs="Times New Roman"/>
          <w:color w:val="000000"/>
          <w:kern w:val="0"/>
          <w:sz w:val="18"/>
          <w:szCs w:val="18"/>
          <w:lang w:bidi="ar"/>
        </w:rPr>
        <w:t>2</w:t>
      </w:r>
      <w:r w:rsidRPr="007D1AA8">
        <w:rPr>
          <w:rFonts w:ascii="宋体" w:eastAsia="宋体" w:hAnsi="宋体" w:cs="宋体" w:hint="eastAsia"/>
          <w:color w:val="000000"/>
          <w:kern w:val="0"/>
          <w:sz w:val="18"/>
          <w:szCs w:val="18"/>
          <w:lang w:bidi="ar"/>
        </w:rPr>
        <w:t>、来稿内容为作者未曾公开发表过的研究成果，不涉及泄密问题；表述力求充实精炼；引用数字、资料应给出参考文献；文字、数字、计量单位和符号应按国家有关标准、法规书写清楚；图表名、文题、作者名与单位、摘要及关键词等要译成英文；插图坐标线或框线要细于图中的曲线，坐标变量和图、表中数字要标明单位。凡被国内外正式出版物公开发表或已录用的稿件本刊不再受理。</w:t>
      </w:r>
    </w:p>
    <w:p w14:paraId="35307E15" w14:textId="16707468" w:rsidR="00A07147" w:rsidRPr="007D1AA8" w:rsidRDefault="00F62C5E" w:rsidP="00D93331">
      <w:pPr>
        <w:widowControl/>
        <w:overflowPunct w:val="0"/>
        <w:spacing w:line="240" w:lineRule="exact"/>
        <w:ind w:firstLineChars="200" w:firstLine="360"/>
        <w:rPr>
          <w:rFonts w:ascii="微软雅黑" w:eastAsia="微软雅黑" w:hAnsi="微软雅黑" w:cs="微软雅黑"/>
          <w:color w:val="535353"/>
          <w:sz w:val="18"/>
          <w:szCs w:val="18"/>
        </w:rPr>
      </w:pPr>
      <w:r w:rsidRPr="007D1AA8">
        <w:rPr>
          <w:rFonts w:ascii="Times New Roman" w:eastAsia="微软雅黑" w:hAnsi="Times New Roman" w:cs="Times New Roman"/>
          <w:color w:val="000000"/>
          <w:kern w:val="0"/>
          <w:sz w:val="18"/>
          <w:szCs w:val="18"/>
          <w:lang w:bidi="ar"/>
        </w:rPr>
        <w:t>3</w:t>
      </w:r>
      <w:r w:rsidRPr="007D1AA8">
        <w:rPr>
          <w:rFonts w:ascii="宋体" w:eastAsia="宋体" w:hAnsi="宋体" w:cs="宋体" w:hint="eastAsia"/>
          <w:color w:val="000000"/>
          <w:kern w:val="0"/>
          <w:sz w:val="18"/>
          <w:szCs w:val="18"/>
          <w:lang w:bidi="ar"/>
        </w:rPr>
        <w:t>、请注意英文标题、中英文摘要及引言的撰写。英文标题力求简练，避免使用</w:t>
      </w:r>
      <w:r w:rsidRPr="001E79DE">
        <w:rPr>
          <w:rFonts w:asciiTheme="minorEastAsia" w:hAnsiTheme="minorEastAsia" w:cs="Times New Roman"/>
          <w:color w:val="000000"/>
          <w:kern w:val="0"/>
          <w:sz w:val="18"/>
          <w:szCs w:val="18"/>
          <w:lang w:bidi="ar"/>
        </w:rPr>
        <w:t>“</w:t>
      </w:r>
      <w:r w:rsidRPr="007D1AA8">
        <w:rPr>
          <w:rFonts w:ascii="Times New Roman" w:eastAsia="微软雅黑" w:hAnsi="Times New Roman" w:cs="Times New Roman"/>
          <w:color w:val="000000"/>
          <w:kern w:val="0"/>
          <w:sz w:val="18"/>
          <w:szCs w:val="18"/>
          <w:lang w:bidi="ar"/>
        </w:rPr>
        <w:t>study</w:t>
      </w:r>
      <w:r w:rsidR="00190AB7">
        <w:rPr>
          <w:rFonts w:ascii="Times New Roman" w:eastAsia="微软雅黑" w:hAnsi="Times New Roman" w:cs="Times New Roman"/>
          <w:color w:val="000000"/>
          <w:kern w:val="0"/>
          <w:sz w:val="18"/>
          <w:szCs w:val="18"/>
          <w:lang w:bidi="ar"/>
        </w:rPr>
        <w:t xml:space="preserve"> </w:t>
      </w:r>
      <w:r w:rsidRPr="007D1AA8">
        <w:rPr>
          <w:rFonts w:ascii="Times New Roman" w:eastAsia="微软雅黑" w:hAnsi="Times New Roman" w:cs="Times New Roman"/>
          <w:color w:val="000000"/>
          <w:kern w:val="0"/>
          <w:sz w:val="18"/>
          <w:szCs w:val="18"/>
          <w:lang w:bidi="ar"/>
        </w:rPr>
        <w:t>on</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w:t>
      </w:r>
      <w:r w:rsidRPr="001E79DE">
        <w:rPr>
          <w:rFonts w:asciiTheme="minorEastAsia" w:hAnsiTheme="minorEastAsia" w:cs="Times New Roman"/>
          <w:color w:val="000000"/>
          <w:kern w:val="0"/>
          <w:sz w:val="18"/>
          <w:szCs w:val="18"/>
          <w:lang w:bidi="ar"/>
        </w:rPr>
        <w:t>“</w:t>
      </w:r>
      <w:r w:rsidRPr="007D1AA8">
        <w:rPr>
          <w:rFonts w:ascii="Times New Roman" w:eastAsia="微软雅黑" w:hAnsi="Times New Roman" w:cs="Times New Roman"/>
          <w:color w:val="000000"/>
          <w:kern w:val="0"/>
          <w:sz w:val="18"/>
          <w:szCs w:val="18"/>
          <w:lang w:bidi="ar"/>
        </w:rPr>
        <w:t>research</w:t>
      </w:r>
      <w:r w:rsidR="00190AB7">
        <w:rPr>
          <w:rFonts w:ascii="Times New Roman" w:eastAsia="微软雅黑" w:hAnsi="Times New Roman" w:cs="Times New Roman"/>
          <w:color w:val="000000"/>
          <w:kern w:val="0"/>
          <w:sz w:val="18"/>
          <w:szCs w:val="18"/>
          <w:lang w:bidi="ar"/>
        </w:rPr>
        <w:t xml:space="preserve"> </w:t>
      </w:r>
      <w:r w:rsidRPr="007D1AA8">
        <w:rPr>
          <w:rFonts w:ascii="Times New Roman" w:eastAsia="微软雅黑" w:hAnsi="Times New Roman" w:cs="Times New Roman"/>
          <w:color w:val="000000"/>
          <w:kern w:val="0"/>
          <w:sz w:val="18"/>
          <w:szCs w:val="18"/>
          <w:lang w:bidi="ar"/>
        </w:rPr>
        <w:t>on</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w:t>
      </w:r>
      <w:r w:rsidRPr="001E79DE">
        <w:rPr>
          <w:rFonts w:asciiTheme="minorEastAsia" w:hAnsiTheme="minorEastAsia" w:cs="Times New Roman"/>
          <w:color w:val="000000"/>
          <w:kern w:val="0"/>
          <w:sz w:val="18"/>
          <w:szCs w:val="18"/>
          <w:lang w:bidi="ar"/>
        </w:rPr>
        <w:t>“</w:t>
      </w:r>
      <w:r w:rsidRPr="007D1AA8">
        <w:rPr>
          <w:rFonts w:ascii="Times New Roman" w:eastAsia="微软雅黑" w:hAnsi="Times New Roman" w:cs="Times New Roman"/>
          <w:color w:val="000000"/>
          <w:kern w:val="0"/>
          <w:sz w:val="18"/>
          <w:szCs w:val="18"/>
          <w:lang w:bidi="ar"/>
        </w:rPr>
        <w:t>investigation</w:t>
      </w:r>
      <w:r w:rsidR="00190AB7">
        <w:rPr>
          <w:rFonts w:ascii="Times New Roman" w:eastAsia="微软雅黑" w:hAnsi="Times New Roman" w:cs="Times New Roman"/>
          <w:color w:val="000000"/>
          <w:kern w:val="0"/>
          <w:sz w:val="18"/>
          <w:szCs w:val="18"/>
          <w:lang w:bidi="ar"/>
        </w:rPr>
        <w:t xml:space="preserve"> </w:t>
      </w:r>
      <w:r w:rsidRPr="007D1AA8">
        <w:rPr>
          <w:rFonts w:ascii="Times New Roman" w:eastAsia="微软雅黑" w:hAnsi="Times New Roman" w:cs="Times New Roman"/>
          <w:color w:val="000000"/>
          <w:kern w:val="0"/>
          <w:sz w:val="18"/>
          <w:szCs w:val="18"/>
          <w:lang w:bidi="ar"/>
        </w:rPr>
        <w:t>of</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kern w:val="0"/>
          <w:sz w:val="18"/>
          <w:szCs w:val="18"/>
          <w:lang w:bidi="ar"/>
        </w:rPr>
        <w:t>之类词组。中、英文文摘书写应符合本刊及</w:t>
      </w:r>
      <w:r w:rsidRPr="007D1AA8">
        <w:rPr>
          <w:rFonts w:ascii="Times New Roman" w:eastAsia="微软雅黑" w:hAnsi="Times New Roman" w:cs="Times New Roman"/>
          <w:color w:val="000000"/>
          <w:kern w:val="0"/>
          <w:sz w:val="18"/>
          <w:szCs w:val="18"/>
          <w:lang w:bidi="ar"/>
        </w:rPr>
        <w:t>EI</w:t>
      </w:r>
      <w:r w:rsidRPr="007D1AA8">
        <w:rPr>
          <w:rFonts w:ascii="宋体" w:eastAsia="宋体" w:hAnsi="宋体" w:cs="宋体" w:hint="eastAsia"/>
          <w:color w:val="000000"/>
          <w:kern w:val="0"/>
          <w:sz w:val="18"/>
          <w:szCs w:val="18"/>
          <w:lang w:bidi="ar"/>
        </w:rPr>
        <w:t>收录要求，建议英文摘要为</w:t>
      </w:r>
      <w:r w:rsidRPr="007D1AA8">
        <w:rPr>
          <w:rFonts w:ascii="Times New Roman" w:eastAsia="微软雅黑" w:hAnsi="Times New Roman" w:cs="Times New Roman"/>
          <w:color w:val="000000"/>
          <w:kern w:val="0"/>
          <w:sz w:val="18"/>
          <w:szCs w:val="18"/>
          <w:lang w:bidi="ar"/>
        </w:rPr>
        <w:t>250</w:t>
      </w:r>
      <w:r w:rsidRPr="007D1AA8">
        <w:rPr>
          <w:rFonts w:ascii="宋体" w:eastAsia="宋体" w:hAnsi="宋体" w:cs="宋体" w:hint="eastAsia"/>
          <w:color w:val="000000"/>
          <w:kern w:val="0"/>
          <w:sz w:val="18"/>
          <w:szCs w:val="18"/>
          <w:lang w:bidi="ar"/>
        </w:rPr>
        <w:t>～</w:t>
      </w:r>
      <w:r w:rsidRPr="007D1AA8">
        <w:rPr>
          <w:rFonts w:ascii="Times New Roman" w:eastAsia="微软雅黑" w:hAnsi="Times New Roman" w:cs="Times New Roman"/>
          <w:color w:val="000000"/>
          <w:kern w:val="0"/>
          <w:sz w:val="18"/>
          <w:szCs w:val="18"/>
          <w:lang w:bidi="ar"/>
        </w:rPr>
        <w:t>300</w:t>
      </w:r>
      <w:r w:rsidRPr="007D1AA8">
        <w:rPr>
          <w:rFonts w:ascii="宋体" w:eastAsia="宋体" w:hAnsi="宋体" w:cs="宋体" w:hint="eastAsia"/>
          <w:color w:val="000000"/>
          <w:kern w:val="0"/>
          <w:sz w:val="18"/>
          <w:szCs w:val="18"/>
          <w:lang w:bidi="ar"/>
        </w:rPr>
        <w:t>个单词。引言和结论宜突出本文研究的重点和新颖性，引言中应列出国内外同行在该领域的最新研究进展，且文献的引用一定要细化，不宜笼统罗列</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如</w:t>
      </w:r>
      <w:r w:rsidRPr="007D1AA8">
        <w:rPr>
          <w:rFonts w:ascii="Times New Roman" w:eastAsia="微软雅黑" w:hAnsi="Times New Roman" w:cs="Times New Roman"/>
          <w:color w:val="000000"/>
          <w:kern w:val="0"/>
          <w:sz w:val="18"/>
          <w:szCs w:val="18"/>
          <w:lang w:bidi="ar"/>
        </w:rPr>
        <w:t>[1-5])</w:t>
      </w:r>
      <w:r w:rsidRPr="007D1AA8">
        <w:rPr>
          <w:rFonts w:ascii="宋体" w:eastAsia="宋体" w:hAnsi="宋体" w:cs="宋体" w:hint="eastAsia"/>
          <w:color w:val="000000"/>
          <w:kern w:val="0"/>
          <w:sz w:val="18"/>
          <w:szCs w:val="18"/>
          <w:lang w:bidi="ar"/>
        </w:rPr>
        <w:t>。另外，建议只标注</w:t>
      </w:r>
      <w:r w:rsidRPr="007D1AA8">
        <w:rPr>
          <w:rFonts w:ascii="Times New Roman" w:eastAsia="微软雅黑" w:hAnsi="Times New Roman" w:cs="Times New Roman"/>
          <w:color w:val="000000"/>
          <w:kern w:val="0"/>
          <w:sz w:val="18"/>
          <w:szCs w:val="18"/>
          <w:lang w:bidi="ar"/>
        </w:rPr>
        <w:t>1</w:t>
      </w:r>
      <w:r w:rsidRPr="007D1AA8">
        <w:rPr>
          <w:rFonts w:ascii="宋体" w:eastAsia="宋体" w:hAnsi="宋体" w:cs="宋体" w:hint="eastAsia"/>
          <w:color w:val="000000"/>
          <w:kern w:val="0"/>
          <w:sz w:val="18"/>
          <w:szCs w:val="18"/>
          <w:lang w:bidi="ar"/>
        </w:rPr>
        <w:t>～</w:t>
      </w:r>
      <w:r w:rsidRPr="007D1AA8">
        <w:rPr>
          <w:rFonts w:ascii="Times New Roman" w:eastAsia="微软雅黑" w:hAnsi="Times New Roman" w:cs="Times New Roman"/>
          <w:color w:val="000000"/>
          <w:kern w:val="0"/>
          <w:sz w:val="18"/>
          <w:szCs w:val="18"/>
          <w:lang w:bidi="ar"/>
        </w:rPr>
        <w:t>2</w:t>
      </w:r>
      <w:r w:rsidRPr="007D1AA8">
        <w:rPr>
          <w:rFonts w:ascii="宋体" w:eastAsia="宋体" w:hAnsi="宋体" w:cs="宋体" w:hint="eastAsia"/>
          <w:color w:val="000000"/>
          <w:kern w:val="0"/>
          <w:sz w:val="18"/>
          <w:szCs w:val="18"/>
          <w:lang w:bidi="ar"/>
        </w:rPr>
        <w:t>个最相关的基金号，最多不超过</w:t>
      </w:r>
      <w:r w:rsidRPr="007D1AA8">
        <w:rPr>
          <w:rFonts w:ascii="Times New Roman" w:eastAsia="微软雅黑" w:hAnsi="Times New Roman" w:cs="Times New Roman"/>
          <w:color w:val="000000"/>
          <w:kern w:val="0"/>
          <w:sz w:val="18"/>
          <w:szCs w:val="18"/>
          <w:lang w:bidi="ar"/>
        </w:rPr>
        <w:t>3</w:t>
      </w:r>
      <w:r w:rsidRPr="007D1AA8">
        <w:rPr>
          <w:rFonts w:ascii="宋体" w:eastAsia="宋体" w:hAnsi="宋体" w:cs="宋体" w:hint="eastAsia"/>
          <w:color w:val="000000"/>
          <w:kern w:val="0"/>
          <w:sz w:val="18"/>
          <w:szCs w:val="18"/>
          <w:lang w:bidi="ar"/>
        </w:rPr>
        <w:t>个。</w:t>
      </w:r>
    </w:p>
    <w:p w14:paraId="1C9ED389" w14:textId="02D597DD" w:rsidR="00A07147" w:rsidRPr="007D1AA8" w:rsidRDefault="00F62C5E" w:rsidP="00D93331">
      <w:pPr>
        <w:widowControl/>
        <w:overflowPunct w:val="0"/>
        <w:spacing w:line="240" w:lineRule="exact"/>
        <w:ind w:firstLineChars="200" w:firstLine="360"/>
        <w:rPr>
          <w:rFonts w:ascii="微软雅黑" w:eastAsia="微软雅黑" w:hAnsi="微软雅黑" w:cs="微软雅黑"/>
          <w:color w:val="535353"/>
          <w:sz w:val="18"/>
          <w:szCs w:val="18"/>
        </w:rPr>
      </w:pPr>
      <w:r w:rsidRPr="007D1AA8">
        <w:rPr>
          <w:rFonts w:ascii="Times New Roman" w:eastAsia="微软雅黑" w:hAnsi="Times New Roman" w:cs="Times New Roman"/>
          <w:color w:val="000000"/>
          <w:kern w:val="0"/>
          <w:sz w:val="18"/>
          <w:szCs w:val="18"/>
          <w:lang w:bidi="ar"/>
        </w:rPr>
        <w:t>4</w:t>
      </w:r>
      <w:r w:rsidRPr="007D1AA8">
        <w:rPr>
          <w:rFonts w:ascii="宋体" w:eastAsia="宋体" w:hAnsi="宋体" w:cs="宋体" w:hint="eastAsia"/>
          <w:color w:val="000000"/>
          <w:kern w:val="0"/>
          <w:sz w:val="18"/>
          <w:szCs w:val="18"/>
          <w:lang w:bidi="ar"/>
        </w:rPr>
        <w:t>、参</w:t>
      </w:r>
      <w:r w:rsidRPr="007D1AA8">
        <w:rPr>
          <w:rFonts w:ascii="宋体" w:eastAsia="宋体" w:hAnsi="宋体" w:cs="宋体" w:hint="eastAsia"/>
          <w:color w:val="000000"/>
          <w:spacing w:val="-2"/>
          <w:kern w:val="0"/>
          <w:sz w:val="18"/>
          <w:szCs w:val="18"/>
          <w:lang w:bidi="ar"/>
        </w:rPr>
        <w:t>考文献引用篇数应不少于</w:t>
      </w:r>
      <w:r w:rsidRPr="007D1AA8">
        <w:rPr>
          <w:rFonts w:ascii="Times New Roman" w:eastAsia="微软雅黑" w:hAnsi="Times New Roman" w:cs="Times New Roman"/>
          <w:color w:val="000000"/>
          <w:spacing w:val="-2"/>
          <w:kern w:val="0"/>
          <w:sz w:val="18"/>
          <w:szCs w:val="18"/>
          <w:lang w:bidi="ar"/>
        </w:rPr>
        <w:t>10</w:t>
      </w:r>
      <w:r w:rsidRPr="007D1AA8">
        <w:rPr>
          <w:rFonts w:ascii="宋体" w:eastAsia="宋体" w:hAnsi="宋体" w:cs="宋体" w:hint="eastAsia"/>
          <w:color w:val="000000"/>
          <w:spacing w:val="-2"/>
          <w:kern w:val="0"/>
          <w:sz w:val="18"/>
          <w:szCs w:val="18"/>
          <w:lang w:bidi="ar"/>
        </w:rPr>
        <w:t>篇。为反映本领域最新研究成果，建议适当引用相</w:t>
      </w:r>
      <w:r w:rsidRPr="007D1AA8">
        <w:rPr>
          <w:rFonts w:ascii="宋体" w:eastAsia="宋体" w:hAnsi="宋体" w:cs="宋体" w:hint="eastAsia"/>
          <w:color w:val="000000"/>
          <w:kern w:val="0"/>
          <w:sz w:val="18"/>
          <w:szCs w:val="18"/>
          <w:lang w:bidi="ar"/>
        </w:rPr>
        <w:t>关期刊最近</w:t>
      </w:r>
      <w:r w:rsidRPr="007D1AA8">
        <w:rPr>
          <w:rFonts w:ascii="Times New Roman" w:eastAsia="微软雅黑" w:hAnsi="Times New Roman" w:cs="Times New Roman"/>
          <w:color w:val="000000"/>
          <w:kern w:val="0"/>
          <w:sz w:val="18"/>
          <w:szCs w:val="18"/>
          <w:lang w:bidi="ar"/>
        </w:rPr>
        <w:t>5</w:t>
      </w:r>
      <w:r w:rsidRPr="007D1AA8">
        <w:rPr>
          <w:rFonts w:ascii="宋体" w:eastAsia="宋体" w:hAnsi="宋体" w:cs="宋体" w:hint="eastAsia"/>
          <w:color w:val="000000"/>
          <w:kern w:val="0"/>
          <w:sz w:val="18"/>
          <w:szCs w:val="18"/>
          <w:lang w:bidi="ar"/>
        </w:rPr>
        <w:t>年发表的文章。参考文献请按文中引用的顺序附于文末，中文文献应同时翻译成英文。三位以内</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含三位</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的作者名要写全，三位以上者</w:t>
      </w:r>
      <w:r w:rsidRPr="007D1AA8">
        <w:rPr>
          <w:rFonts w:ascii="宋体" w:eastAsia="宋体" w:hAnsi="宋体" w:cs="宋体" w:hint="eastAsia"/>
          <w:color w:val="000000"/>
          <w:spacing w:val="-2"/>
          <w:kern w:val="0"/>
          <w:sz w:val="18"/>
          <w:szCs w:val="18"/>
          <w:lang w:bidi="ar"/>
        </w:rPr>
        <w:t>需列出前三位作者名，其余作者用</w:t>
      </w:r>
      <w:r w:rsidRPr="001E79DE">
        <w:rPr>
          <w:rFonts w:asciiTheme="minorEastAsia" w:hAnsiTheme="minorEastAsia" w:cs="Times New Roman"/>
          <w:color w:val="000000"/>
          <w:kern w:val="0"/>
          <w:sz w:val="18"/>
          <w:szCs w:val="18"/>
          <w:lang w:bidi="ar"/>
        </w:rPr>
        <w:t>“</w:t>
      </w:r>
      <w:r w:rsidRPr="007D1AA8">
        <w:rPr>
          <w:rFonts w:ascii="宋体" w:eastAsia="宋体" w:hAnsi="宋体" w:cs="宋体" w:hint="eastAsia"/>
          <w:color w:val="000000"/>
          <w:spacing w:val="-2"/>
          <w:kern w:val="0"/>
          <w:sz w:val="18"/>
          <w:szCs w:val="18"/>
          <w:lang w:bidi="ar"/>
        </w:rPr>
        <w:t>等</w:t>
      </w:r>
      <w:r w:rsidRPr="001E79DE">
        <w:rPr>
          <w:rFonts w:asciiTheme="minorEastAsia" w:hAnsiTheme="minorEastAsia" w:cs="Times New Roman"/>
          <w:color w:val="000000"/>
          <w:kern w:val="0"/>
          <w:sz w:val="18"/>
          <w:szCs w:val="18"/>
          <w:lang w:bidi="ar"/>
        </w:rPr>
        <w:t>”</w:t>
      </w:r>
      <w:r w:rsidRPr="007D1AA8">
        <w:rPr>
          <w:rFonts w:ascii="Times New Roman" w:eastAsia="微软雅黑" w:hAnsi="Times New Roman" w:cs="Times New Roman"/>
          <w:color w:val="000000"/>
          <w:spacing w:val="-2"/>
          <w:kern w:val="0"/>
          <w:sz w:val="18"/>
          <w:szCs w:val="18"/>
          <w:lang w:bidi="ar"/>
        </w:rPr>
        <w:t>(</w:t>
      </w:r>
      <w:r w:rsidRPr="007D1AA8">
        <w:rPr>
          <w:rFonts w:ascii="宋体" w:eastAsia="宋体" w:hAnsi="宋体" w:cs="宋体" w:hint="eastAsia"/>
          <w:color w:val="000000"/>
          <w:spacing w:val="-2"/>
          <w:kern w:val="0"/>
          <w:sz w:val="18"/>
          <w:szCs w:val="18"/>
          <w:lang w:bidi="ar"/>
        </w:rPr>
        <w:t>英文用</w:t>
      </w:r>
      <w:r w:rsidRPr="001E79DE">
        <w:rPr>
          <w:rFonts w:asciiTheme="minorEastAsia" w:hAnsiTheme="minorEastAsia" w:cs="Times New Roman"/>
          <w:color w:val="000000"/>
          <w:kern w:val="0"/>
          <w:sz w:val="18"/>
          <w:szCs w:val="18"/>
          <w:lang w:bidi="ar"/>
        </w:rPr>
        <w:t>“</w:t>
      </w:r>
      <w:r w:rsidRPr="007D1AA8">
        <w:rPr>
          <w:rFonts w:ascii="Times New Roman" w:eastAsia="微软雅黑" w:hAnsi="Times New Roman" w:cs="Times New Roman"/>
          <w:color w:val="000000"/>
          <w:spacing w:val="-2"/>
          <w:kern w:val="0"/>
          <w:sz w:val="18"/>
          <w:szCs w:val="18"/>
          <w:lang w:bidi="ar"/>
        </w:rPr>
        <w:t>et</w:t>
      </w:r>
      <w:r w:rsidR="00190AB7">
        <w:rPr>
          <w:rFonts w:ascii="Times New Roman" w:eastAsia="微软雅黑" w:hAnsi="Times New Roman" w:cs="Times New Roman"/>
          <w:color w:val="000000"/>
          <w:spacing w:val="-2"/>
          <w:kern w:val="0"/>
          <w:sz w:val="18"/>
          <w:szCs w:val="18"/>
          <w:lang w:bidi="ar"/>
        </w:rPr>
        <w:t xml:space="preserve"> </w:t>
      </w:r>
      <w:r w:rsidRPr="007D1AA8">
        <w:rPr>
          <w:rFonts w:ascii="Times New Roman" w:eastAsia="微软雅黑" w:hAnsi="Times New Roman" w:cs="Times New Roman"/>
          <w:color w:val="000000"/>
          <w:spacing w:val="-2"/>
          <w:kern w:val="0"/>
          <w:sz w:val="18"/>
          <w:szCs w:val="18"/>
          <w:lang w:bidi="ar"/>
        </w:rPr>
        <w:t>al</w:t>
      </w:r>
      <w:r w:rsidRPr="001E79DE">
        <w:rPr>
          <w:rFonts w:asciiTheme="minorEastAsia" w:hAnsiTheme="minorEastAsia" w:cs="Times New Roman"/>
          <w:color w:val="000000"/>
          <w:kern w:val="0"/>
          <w:sz w:val="18"/>
          <w:szCs w:val="18"/>
          <w:lang w:bidi="ar"/>
        </w:rPr>
        <w:t>”</w:t>
      </w:r>
      <w:r w:rsidRPr="007D1AA8">
        <w:rPr>
          <w:rFonts w:ascii="Times New Roman" w:eastAsia="微软雅黑" w:hAnsi="Times New Roman" w:cs="Times New Roman"/>
          <w:color w:val="000000"/>
          <w:spacing w:val="-2"/>
          <w:kern w:val="0"/>
          <w:sz w:val="18"/>
          <w:szCs w:val="18"/>
          <w:lang w:bidi="ar"/>
        </w:rPr>
        <w:t>)</w:t>
      </w:r>
      <w:r w:rsidRPr="007D1AA8">
        <w:rPr>
          <w:rFonts w:ascii="宋体" w:eastAsia="宋体" w:hAnsi="宋体" w:cs="宋体" w:hint="eastAsia"/>
          <w:color w:val="000000"/>
          <w:spacing w:val="-2"/>
          <w:kern w:val="0"/>
          <w:sz w:val="18"/>
          <w:szCs w:val="18"/>
          <w:lang w:bidi="ar"/>
        </w:rPr>
        <w:t>代替。格式如下：</w:t>
      </w:r>
      <w:r w:rsidRPr="007D1AA8">
        <w:rPr>
          <w:rFonts w:ascii="Times New Roman" w:eastAsia="微软雅黑" w:hAnsi="Times New Roman" w:cs="Times New Roman"/>
          <w:color w:val="000000"/>
          <w:spacing w:val="-2"/>
          <w:kern w:val="0"/>
          <w:sz w:val="18"/>
          <w:szCs w:val="18"/>
          <w:lang w:bidi="ar"/>
        </w:rPr>
        <w:t>(1)</w:t>
      </w:r>
      <w:r w:rsidR="00190AB7">
        <w:rPr>
          <w:rFonts w:ascii="Times New Roman" w:eastAsia="微软雅黑" w:hAnsi="Times New Roman" w:cs="Times New Roman"/>
          <w:color w:val="000000"/>
          <w:spacing w:val="-2"/>
          <w:kern w:val="0"/>
          <w:sz w:val="18"/>
          <w:szCs w:val="18"/>
          <w:lang w:bidi="ar"/>
        </w:rPr>
        <w:t xml:space="preserve"> </w:t>
      </w:r>
      <w:r w:rsidRPr="007D1AA8">
        <w:rPr>
          <w:rFonts w:ascii="宋体" w:eastAsia="宋体" w:hAnsi="宋体" w:cs="宋体" w:hint="eastAsia"/>
          <w:color w:val="000000"/>
          <w:spacing w:val="-2"/>
          <w:kern w:val="0"/>
          <w:sz w:val="18"/>
          <w:szCs w:val="18"/>
          <w:lang w:bidi="ar"/>
        </w:rPr>
        <w:t>姓名．题目</w:t>
      </w:r>
      <w:r w:rsidRPr="007D1AA8">
        <w:rPr>
          <w:rFonts w:ascii="Times New Roman" w:eastAsia="微软雅黑" w:hAnsi="Times New Roman" w:cs="Times New Roman"/>
          <w:color w:val="000000"/>
          <w:kern w:val="0"/>
          <w:sz w:val="18"/>
          <w:szCs w:val="18"/>
          <w:lang w:bidi="ar"/>
        </w:rPr>
        <w:t>[J]</w:t>
      </w:r>
      <w:r w:rsidRPr="007D1AA8">
        <w:rPr>
          <w:rFonts w:ascii="宋体" w:eastAsia="宋体" w:hAnsi="宋体" w:cs="宋体" w:hint="eastAsia"/>
          <w:color w:val="000000"/>
          <w:spacing w:val="-2"/>
          <w:kern w:val="0"/>
          <w:sz w:val="18"/>
          <w:szCs w:val="18"/>
          <w:lang w:bidi="ar"/>
        </w:rPr>
        <w:t>．刊</w:t>
      </w:r>
      <w:r w:rsidRPr="007D1AA8">
        <w:rPr>
          <w:rFonts w:ascii="宋体" w:eastAsia="宋体" w:hAnsi="宋体" w:cs="宋体" w:hint="eastAsia"/>
          <w:color w:val="000000"/>
          <w:kern w:val="0"/>
          <w:sz w:val="18"/>
          <w:szCs w:val="18"/>
          <w:lang w:bidi="ar"/>
        </w:rPr>
        <w:t>名，年，卷</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期</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：起始页</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终止页；</w:t>
      </w:r>
      <w:r w:rsidRPr="007D1AA8">
        <w:rPr>
          <w:rFonts w:ascii="Times New Roman" w:eastAsia="微软雅黑" w:hAnsi="Times New Roman" w:cs="Times New Roman"/>
          <w:color w:val="000000"/>
          <w:kern w:val="0"/>
          <w:sz w:val="18"/>
          <w:szCs w:val="18"/>
          <w:lang w:bidi="ar"/>
        </w:rPr>
        <w:t>(2)</w:t>
      </w:r>
      <w:r w:rsidR="00190AB7">
        <w:rPr>
          <w:rFonts w:ascii="Times New Roman" w:eastAsia="微软雅黑" w:hAnsi="Times New Roman" w:cs="Times New Roman"/>
          <w:color w:val="000000"/>
          <w:kern w:val="0"/>
          <w:sz w:val="18"/>
          <w:szCs w:val="18"/>
          <w:lang w:bidi="ar"/>
        </w:rPr>
        <w:t xml:space="preserve"> </w:t>
      </w:r>
      <w:r w:rsidRPr="007D1AA8">
        <w:rPr>
          <w:rFonts w:ascii="宋体" w:eastAsia="宋体" w:hAnsi="宋体" w:cs="宋体" w:hint="eastAsia"/>
          <w:color w:val="000000"/>
          <w:kern w:val="0"/>
          <w:sz w:val="18"/>
          <w:szCs w:val="18"/>
          <w:lang w:bidi="ar"/>
        </w:rPr>
        <w:t>姓名．书名</w:t>
      </w:r>
      <w:r w:rsidRPr="007D1AA8">
        <w:rPr>
          <w:rFonts w:ascii="Times New Roman" w:eastAsia="微软雅黑" w:hAnsi="Times New Roman" w:cs="Times New Roman"/>
          <w:color w:val="000000"/>
          <w:kern w:val="0"/>
          <w:sz w:val="18"/>
          <w:szCs w:val="18"/>
          <w:lang w:bidi="ar"/>
        </w:rPr>
        <w:t>[M]</w:t>
      </w:r>
      <w:r w:rsidRPr="007D1AA8">
        <w:rPr>
          <w:rFonts w:ascii="宋体" w:eastAsia="宋体" w:hAnsi="宋体" w:cs="宋体" w:hint="eastAsia"/>
          <w:color w:val="000000"/>
          <w:kern w:val="0"/>
          <w:sz w:val="18"/>
          <w:szCs w:val="18"/>
          <w:lang w:bidi="ar"/>
        </w:rPr>
        <w:t>．出版地：出版者，年：页码；</w:t>
      </w:r>
      <w:r w:rsidRPr="007D1AA8">
        <w:rPr>
          <w:rFonts w:ascii="Times New Roman" w:eastAsia="微软雅黑" w:hAnsi="Times New Roman" w:cs="Times New Roman"/>
          <w:color w:val="000000"/>
          <w:kern w:val="0"/>
          <w:sz w:val="18"/>
          <w:szCs w:val="18"/>
          <w:lang w:bidi="ar"/>
        </w:rPr>
        <w:t>(3)</w:t>
      </w:r>
      <w:r w:rsidR="00190AB7">
        <w:rPr>
          <w:rFonts w:ascii="Times New Roman" w:eastAsia="微软雅黑" w:hAnsi="Times New Roman" w:cs="Times New Roman"/>
          <w:color w:val="000000"/>
          <w:kern w:val="0"/>
          <w:sz w:val="18"/>
          <w:szCs w:val="18"/>
          <w:lang w:bidi="ar"/>
        </w:rPr>
        <w:t xml:space="preserve"> </w:t>
      </w:r>
      <w:r w:rsidRPr="007D1AA8">
        <w:rPr>
          <w:rFonts w:ascii="宋体" w:eastAsia="宋体" w:hAnsi="宋体" w:cs="宋体" w:hint="eastAsia"/>
          <w:color w:val="000000"/>
          <w:kern w:val="0"/>
          <w:sz w:val="18"/>
          <w:szCs w:val="18"/>
          <w:lang w:bidi="ar"/>
        </w:rPr>
        <w:t>姓名．题目</w:t>
      </w:r>
      <w:r w:rsidRPr="007D1AA8">
        <w:rPr>
          <w:rFonts w:ascii="Times New Roman" w:eastAsia="微软雅黑" w:hAnsi="Times New Roman" w:cs="Times New Roman"/>
          <w:color w:val="000000"/>
          <w:kern w:val="0"/>
          <w:sz w:val="18"/>
          <w:szCs w:val="18"/>
          <w:lang w:bidi="ar"/>
        </w:rPr>
        <w:t>[C]//</w:t>
      </w:r>
      <w:r w:rsidRPr="007D1AA8">
        <w:rPr>
          <w:rFonts w:ascii="宋体" w:eastAsia="宋体" w:hAnsi="宋体" w:cs="宋体" w:hint="eastAsia"/>
          <w:color w:val="000000"/>
          <w:kern w:val="0"/>
          <w:sz w:val="18"/>
          <w:szCs w:val="18"/>
          <w:lang w:bidi="ar"/>
        </w:rPr>
        <w:t>编者</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可选</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．会议文集名．出版地：出版者，年：起始页</w:t>
      </w:r>
      <w:r w:rsidRPr="007D1AA8">
        <w:rPr>
          <w:rFonts w:ascii="Times New Roman" w:eastAsia="微软雅黑" w:hAnsi="Times New Roman" w:cs="Times New Roman"/>
          <w:color w:val="000000"/>
          <w:kern w:val="0"/>
          <w:sz w:val="18"/>
          <w:szCs w:val="18"/>
          <w:lang w:bidi="ar"/>
        </w:rPr>
        <w:t>–</w:t>
      </w:r>
      <w:r w:rsidRPr="007D1AA8">
        <w:rPr>
          <w:rFonts w:ascii="宋体" w:eastAsia="宋体" w:hAnsi="宋体" w:cs="宋体" w:hint="eastAsia"/>
          <w:color w:val="000000"/>
          <w:kern w:val="0"/>
          <w:sz w:val="18"/>
          <w:szCs w:val="18"/>
          <w:lang w:bidi="ar"/>
        </w:rPr>
        <w:t>终止页。</w:t>
      </w:r>
    </w:p>
    <w:p w14:paraId="3F8950BE" w14:textId="77777777" w:rsidR="00A07147" w:rsidRPr="007D1AA8" w:rsidRDefault="00F62C5E" w:rsidP="00D93331">
      <w:pPr>
        <w:widowControl/>
        <w:overflowPunct w:val="0"/>
        <w:spacing w:line="240" w:lineRule="exact"/>
        <w:ind w:firstLineChars="200" w:firstLine="360"/>
        <w:rPr>
          <w:rFonts w:ascii="微软雅黑" w:eastAsia="微软雅黑" w:hAnsi="微软雅黑" w:cs="微软雅黑"/>
          <w:color w:val="535353"/>
          <w:sz w:val="18"/>
          <w:szCs w:val="18"/>
        </w:rPr>
      </w:pPr>
      <w:r w:rsidRPr="007D1AA8">
        <w:rPr>
          <w:rFonts w:ascii="Times New Roman" w:eastAsia="微软雅黑" w:hAnsi="Times New Roman" w:cs="Times New Roman"/>
          <w:color w:val="000000"/>
          <w:kern w:val="0"/>
          <w:sz w:val="18"/>
          <w:szCs w:val="18"/>
          <w:lang w:bidi="ar"/>
        </w:rPr>
        <w:t>5</w:t>
      </w:r>
      <w:r w:rsidRPr="007D1AA8">
        <w:rPr>
          <w:rFonts w:ascii="宋体" w:eastAsia="宋体" w:hAnsi="宋体" w:cs="宋体" w:hint="eastAsia"/>
          <w:color w:val="000000"/>
          <w:kern w:val="0"/>
          <w:sz w:val="18"/>
          <w:szCs w:val="18"/>
          <w:lang w:bidi="ar"/>
        </w:rPr>
        <w:t>、为了更好地服务广大作者和读者，本刊自</w:t>
      </w:r>
      <w:r w:rsidRPr="007D1AA8">
        <w:rPr>
          <w:rFonts w:ascii="Times New Roman" w:eastAsia="微软雅黑" w:hAnsi="Times New Roman" w:cs="Times New Roman"/>
          <w:color w:val="000000"/>
          <w:kern w:val="0"/>
          <w:sz w:val="18"/>
          <w:szCs w:val="18"/>
          <w:lang w:bidi="ar"/>
        </w:rPr>
        <w:t>2010</w:t>
      </w:r>
      <w:r w:rsidRPr="007D1AA8">
        <w:rPr>
          <w:rFonts w:ascii="宋体" w:eastAsia="宋体" w:hAnsi="宋体" w:cs="宋体" w:hint="eastAsia"/>
          <w:color w:val="000000"/>
          <w:kern w:val="0"/>
          <w:sz w:val="18"/>
          <w:szCs w:val="18"/>
          <w:lang w:bidi="ar"/>
        </w:rPr>
        <w:t>年</w:t>
      </w:r>
      <w:r w:rsidRPr="007D1AA8">
        <w:rPr>
          <w:rFonts w:ascii="Times New Roman" w:eastAsia="微软雅黑" w:hAnsi="Times New Roman" w:cs="Times New Roman"/>
          <w:color w:val="000000"/>
          <w:kern w:val="0"/>
          <w:sz w:val="18"/>
          <w:szCs w:val="18"/>
          <w:lang w:bidi="ar"/>
        </w:rPr>
        <w:t>1</w:t>
      </w:r>
      <w:r w:rsidRPr="007D1AA8">
        <w:rPr>
          <w:rFonts w:ascii="宋体" w:eastAsia="宋体" w:hAnsi="宋体" w:cs="宋体" w:hint="eastAsia"/>
          <w:color w:val="000000"/>
          <w:kern w:val="0"/>
          <w:sz w:val="18"/>
          <w:szCs w:val="18"/>
          <w:lang w:bidi="ar"/>
        </w:rPr>
        <w:t>月</w:t>
      </w:r>
      <w:r w:rsidRPr="007D1AA8">
        <w:rPr>
          <w:rFonts w:ascii="Times New Roman" w:eastAsia="微软雅黑" w:hAnsi="Times New Roman" w:cs="Times New Roman"/>
          <w:color w:val="000000"/>
          <w:kern w:val="0"/>
          <w:sz w:val="18"/>
          <w:szCs w:val="18"/>
          <w:lang w:bidi="ar"/>
        </w:rPr>
        <w:t>1</w:t>
      </w:r>
      <w:r w:rsidRPr="007D1AA8">
        <w:rPr>
          <w:rFonts w:ascii="宋体" w:eastAsia="宋体" w:hAnsi="宋体" w:cs="宋体" w:hint="eastAsia"/>
          <w:color w:val="000000"/>
          <w:kern w:val="0"/>
          <w:sz w:val="18"/>
          <w:szCs w:val="18"/>
          <w:lang w:bidi="ar"/>
        </w:rPr>
        <w:t>日起，对所有由于学术质量等不满足刊发要求而被退稿的稿件免收审稿费；对录用的稿件将收取审稿费贰佰元整，审稿费和版面费一并从银行汇至：开户银行：</w:t>
      </w:r>
      <w:r w:rsidRPr="007D1AA8">
        <w:rPr>
          <w:rStyle w:val="a3"/>
          <w:rFonts w:ascii="宋体" w:eastAsia="宋体" w:hAnsi="宋体" w:cs="宋体" w:hint="eastAsia"/>
          <w:color w:val="000000"/>
          <w:kern w:val="0"/>
          <w:sz w:val="18"/>
          <w:szCs w:val="18"/>
          <w:lang w:bidi="ar"/>
        </w:rPr>
        <w:t>中国建设银行武汉市科学院支行</w:t>
      </w:r>
      <w:r w:rsidRPr="007D1AA8">
        <w:rPr>
          <w:rFonts w:ascii="宋体" w:eastAsia="宋体" w:hAnsi="宋体" w:cs="宋体" w:hint="eastAsia"/>
          <w:color w:val="000000"/>
          <w:kern w:val="0"/>
          <w:sz w:val="18"/>
          <w:szCs w:val="18"/>
          <w:lang w:bidi="ar"/>
        </w:rPr>
        <w:t>；账号：</w:t>
      </w:r>
      <w:r w:rsidRPr="007D1AA8">
        <w:rPr>
          <w:rStyle w:val="a3"/>
          <w:rFonts w:ascii="Times New Roman" w:eastAsia="微软雅黑" w:hAnsi="Times New Roman" w:cs="Times New Roman"/>
          <w:color w:val="000000"/>
          <w:kern w:val="0"/>
          <w:sz w:val="18"/>
          <w:szCs w:val="18"/>
          <w:lang w:bidi="ar"/>
        </w:rPr>
        <w:t>42001237053050000260</w:t>
      </w:r>
      <w:r w:rsidRPr="007D1AA8">
        <w:rPr>
          <w:rFonts w:ascii="宋体" w:eastAsia="宋体" w:hAnsi="宋体" w:cs="宋体" w:hint="eastAsia"/>
          <w:color w:val="000000"/>
          <w:kern w:val="0"/>
          <w:sz w:val="18"/>
          <w:szCs w:val="18"/>
          <w:lang w:bidi="ar"/>
        </w:rPr>
        <w:t>，帐款单位：</w:t>
      </w:r>
      <w:r w:rsidRPr="007D1AA8">
        <w:rPr>
          <w:rStyle w:val="a3"/>
          <w:rFonts w:ascii="宋体" w:eastAsia="宋体" w:hAnsi="宋体" w:cs="宋体" w:hint="eastAsia"/>
          <w:color w:val="000000"/>
          <w:kern w:val="0"/>
          <w:sz w:val="18"/>
          <w:szCs w:val="18"/>
          <w:lang w:bidi="ar"/>
        </w:rPr>
        <w:t>中国科学院武汉岩土力学研究所</w:t>
      </w:r>
      <w:r w:rsidRPr="007D1AA8">
        <w:rPr>
          <w:rFonts w:ascii="宋体" w:eastAsia="宋体" w:hAnsi="宋体" w:cs="宋体" w:hint="eastAsia"/>
          <w:color w:val="000000"/>
          <w:kern w:val="0"/>
          <w:sz w:val="18"/>
          <w:szCs w:val="18"/>
          <w:lang w:bidi="ar"/>
        </w:rPr>
        <w:t>。请在附言栏注明</w:t>
      </w:r>
      <w:r w:rsidRPr="007D1AA8">
        <w:rPr>
          <w:rStyle w:val="a3"/>
          <w:rFonts w:ascii="宋体" w:eastAsia="宋体" w:hAnsi="宋体" w:cs="宋体" w:hint="eastAsia"/>
          <w:color w:val="000000"/>
          <w:kern w:val="0"/>
          <w:sz w:val="18"/>
          <w:szCs w:val="18"/>
          <w:lang w:bidi="ar"/>
        </w:rPr>
        <w:t>稿号或第一作者姓名</w:t>
      </w:r>
      <w:r w:rsidRPr="007D1AA8">
        <w:rPr>
          <w:rFonts w:ascii="宋体" w:eastAsia="宋体" w:hAnsi="宋体" w:cs="宋体" w:hint="eastAsia"/>
          <w:color w:val="000000"/>
          <w:kern w:val="0"/>
          <w:sz w:val="18"/>
          <w:szCs w:val="18"/>
          <w:lang w:bidi="ar"/>
        </w:rPr>
        <w:t>，请勿汇寄个人，编辑部收到汇款后会尽快开具电子发票。</w:t>
      </w:r>
    </w:p>
    <w:p w14:paraId="57F32DB1" w14:textId="1A43F9A3" w:rsidR="00A07147" w:rsidRPr="007D1AA8" w:rsidRDefault="00F62C5E" w:rsidP="00D93331">
      <w:pPr>
        <w:widowControl/>
        <w:overflowPunct w:val="0"/>
        <w:spacing w:line="240" w:lineRule="exact"/>
        <w:ind w:firstLineChars="200" w:firstLine="360"/>
        <w:rPr>
          <w:rFonts w:ascii="微软雅黑" w:eastAsia="微软雅黑" w:hAnsi="微软雅黑" w:cs="微软雅黑"/>
          <w:sz w:val="18"/>
          <w:szCs w:val="18"/>
        </w:rPr>
      </w:pPr>
      <w:r w:rsidRPr="007D1AA8">
        <w:rPr>
          <w:rFonts w:ascii="Times New Roman" w:eastAsia="微软雅黑" w:hAnsi="Times New Roman" w:cs="Times New Roman"/>
          <w:color w:val="000000"/>
          <w:kern w:val="0"/>
          <w:sz w:val="18"/>
          <w:szCs w:val="18"/>
          <w:lang w:bidi="ar"/>
        </w:rPr>
        <w:t>6</w:t>
      </w:r>
      <w:r w:rsidRPr="007D1AA8">
        <w:rPr>
          <w:rFonts w:ascii="宋体" w:eastAsia="宋体" w:hAnsi="宋体" w:cs="宋体" w:hint="eastAsia"/>
          <w:color w:val="000000"/>
          <w:kern w:val="0"/>
          <w:sz w:val="18"/>
          <w:szCs w:val="18"/>
          <w:lang w:bidi="ar"/>
        </w:rPr>
        <w:t>、</w:t>
      </w:r>
      <w:r w:rsidRPr="007D1AA8">
        <w:rPr>
          <w:rFonts w:ascii="宋体" w:eastAsia="宋体" w:hAnsi="宋体" w:cs="宋体" w:hint="eastAsia"/>
          <w:kern w:val="0"/>
          <w:sz w:val="18"/>
          <w:szCs w:val="18"/>
          <w:lang w:bidi="ar"/>
        </w:rPr>
        <w:t>投稿时，请作者登录学报网站：</w:t>
      </w:r>
      <w:r w:rsidRPr="007D1AA8">
        <w:rPr>
          <w:rFonts w:ascii="Times New Roman" w:eastAsia="微软雅黑" w:hAnsi="Times New Roman" w:cs="Times New Roman"/>
          <w:kern w:val="0"/>
          <w:sz w:val="18"/>
          <w:szCs w:val="18"/>
          <w:lang w:bidi="ar"/>
        </w:rPr>
        <w:t>http</w:t>
      </w:r>
      <w:r w:rsidRPr="007D1AA8">
        <w:rPr>
          <w:rFonts w:ascii="Times New Roman" w:eastAsia="微软雅黑" w:hAnsi="Times New Roman" w:cs="Times New Roman" w:hint="eastAsia"/>
          <w:kern w:val="0"/>
          <w:sz w:val="18"/>
          <w:szCs w:val="18"/>
          <w:lang w:bidi="ar"/>
        </w:rPr>
        <w:t>s</w:t>
      </w:r>
      <w:r w:rsidRPr="007D1AA8">
        <w:rPr>
          <w:rFonts w:ascii="Times New Roman" w:eastAsia="微软雅黑" w:hAnsi="Times New Roman" w:cs="Times New Roman"/>
          <w:kern w:val="0"/>
          <w:sz w:val="18"/>
          <w:szCs w:val="18"/>
          <w:lang w:bidi="ar"/>
        </w:rPr>
        <w:t>://rockmech.whrsm.ac.cn</w:t>
      </w:r>
      <w:r w:rsidRPr="007D1AA8">
        <w:rPr>
          <w:rFonts w:ascii="宋体" w:eastAsia="宋体" w:hAnsi="宋体" w:cs="宋体" w:hint="eastAsia"/>
          <w:kern w:val="0"/>
          <w:sz w:val="18"/>
          <w:szCs w:val="18"/>
          <w:lang w:bidi="ar"/>
        </w:rPr>
        <w:t>，</w:t>
      </w:r>
      <w:r w:rsidRPr="007D1AA8">
        <w:rPr>
          <w:rStyle w:val="a3"/>
          <w:rFonts w:ascii="宋体" w:eastAsia="宋体" w:hAnsi="宋体" w:cs="宋体" w:hint="eastAsia"/>
          <w:kern w:val="0"/>
          <w:sz w:val="18"/>
          <w:szCs w:val="18"/>
          <w:lang w:bidi="ar"/>
        </w:rPr>
        <w:t>该网站是《岩石力学与工程学报》的唯一投稿渠道。</w:t>
      </w:r>
      <w:r w:rsidRPr="007D1AA8">
        <w:rPr>
          <w:rFonts w:ascii="宋体" w:eastAsia="宋体" w:hAnsi="宋体" w:cs="宋体" w:hint="eastAsia"/>
          <w:kern w:val="0"/>
          <w:sz w:val="18"/>
          <w:szCs w:val="18"/>
          <w:lang w:bidi="ar"/>
        </w:rPr>
        <w:t>通过网站采编系统进行注册，设置用户名和密码并填写完整个人信息。在</w:t>
      </w:r>
      <w:r w:rsidRPr="007D1AA8">
        <w:rPr>
          <w:rFonts w:ascii="宋体" w:eastAsia="宋体" w:hAnsi="宋体" w:cs="宋体" w:hint="eastAsia"/>
          <w:b/>
          <w:bCs/>
          <w:kern w:val="0"/>
          <w:sz w:val="18"/>
          <w:szCs w:val="18"/>
          <w:lang w:bidi="ar"/>
        </w:rPr>
        <w:t>输入本文作者信息</w:t>
      </w:r>
      <w:r w:rsidRPr="007D1AA8">
        <w:rPr>
          <w:rFonts w:ascii="宋体" w:eastAsia="宋体" w:hAnsi="宋体" w:cs="宋体" w:hint="eastAsia"/>
          <w:kern w:val="0"/>
          <w:sz w:val="18"/>
          <w:szCs w:val="18"/>
          <w:lang w:bidi="ar"/>
        </w:rPr>
        <w:t>投稿环节，需输入所有作者信息，并勾选通信作者，上传</w:t>
      </w:r>
      <w:r w:rsidRPr="007D1AA8">
        <w:rPr>
          <w:rFonts w:ascii="宋体" w:eastAsia="宋体" w:hAnsi="宋体" w:cs="宋体" w:hint="eastAsia"/>
          <w:b/>
          <w:bCs/>
          <w:kern w:val="0"/>
          <w:sz w:val="18"/>
          <w:szCs w:val="18"/>
          <w:lang w:bidi="ar"/>
        </w:rPr>
        <w:t>全体作者签名的论文版权授权协议书</w:t>
      </w:r>
      <w:r w:rsidRPr="007D1AA8">
        <w:rPr>
          <w:rFonts w:ascii="Times New Roman" w:eastAsia="微软雅黑" w:hAnsi="Times New Roman" w:cs="Times New Roman"/>
          <w:b/>
          <w:bCs/>
          <w:kern w:val="0"/>
          <w:sz w:val="18"/>
          <w:szCs w:val="18"/>
          <w:lang w:bidi="ar"/>
        </w:rPr>
        <w:t>(PDF</w:t>
      </w:r>
      <w:r w:rsidRPr="007D1AA8">
        <w:rPr>
          <w:rFonts w:ascii="宋体" w:eastAsia="宋体" w:hAnsi="宋体" w:cs="宋体" w:hint="eastAsia"/>
          <w:b/>
          <w:bCs/>
          <w:kern w:val="0"/>
          <w:sz w:val="18"/>
          <w:szCs w:val="18"/>
          <w:lang w:bidi="ar"/>
        </w:rPr>
        <w:t>格式</w:t>
      </w:r>
      <w:r w:rsidRPr="007D1AA8">
        <w:rPr>
          <w:rFonts w:ascii="Times New Roman" w:eastAsia="微软雅黑" w:hAnsi="Times New Roman" w:cs="Times New Roman"/>
          <w:b/>
          <w:bCs/>
          <w:kern w:val="0"/>
          <w:sz w:val="18"/>
          <w:szCs w:val="18"/>
          <w:lang w:bidi="ar"/>
        </w:rPr>
        <w:t>)</w:t>
      </w:r>
      <w:r w:rsidRPr="007D1AA8">
        <w:rPr>
          <w:rFonts w:ascii="宋体" w:eastAsia="宋体" w:hAnsi="宋体" w:cs="宋体" w:hint="eastAsia"/>
          <w:kern w:val="0"/>
          <w:sz w:val="18"/>
          <w:szCs w:val="18"/>
          <w:lang w:bidi="ar"/>
        </w:rPr>
        <w:t>，</w:t>
      </w:r>
      <w:r w:rsidRPr="007D1AA8">
        <w:rPr>
          <w:rFonts w:ascii="宋体" w:eastAsia="宋体" w:hAnsi="宋体" w:cs="宋体" w:hint="eastAsia"/>
          <w:b/>
          <w:bCs/>
          <w:kern w:val="0"/>
          <w:sz w:val="18"/>
          <w:szCs w:val="18"/>
          <w:lang w:bidi="ar"/>
        </w:rPr>
        <w:t>系统显示的通信作者、版权协议书、文本文件首次提交中的通信作者这三者应保持一致。</w:t>
      </w:r>
      <w:r w:rsidRPr="007D1AA8">
        <w:rPr>
          <w:rFonts w:ascii="宋体" w:eastAsia="宋体" w:hAnsi="宋体" w:cs="宋体" w:hint="eastAsia"/>
          <w:kern w:val="0"/>
          <w:sz w:val="18"/>
          <w:szCs w:val="18"/>
          <w:lang w:bidi="ar"/>
        </w:rPr>
        <w:t>投稿稿件须采用</w:t>
      </w:r>
      <w:r w:rsidRPr="007D1AA8">
        <w:rPr>
          <w:rFonts w:ascii="Times New Roman" w:eastAsia="微软雅黑" w:hAnsi="Times New Roman" w:cs="Times New Roman"/>
          <w:kern w:val="0"/>
          <w:sz w:val="18"/>
          <w:szCs w:val="18"/>
          <w:lang w:bidi="ar"/>
        </w:rPr>
        <w:t>WORD</w:t>
      </w:r>
      <w:r w:rsidRPr="007D1AA8">
        <w:rPr>
          <w:rFonts w:ascii="宋体" w:eastAsia="宋体" w:hAnsi="宋体" w:cs="宋体" w:hint="eastAsia"/>
          <w:kern w:val="0"/>
          <w:sz w:val="18"/>
          <w:szCs w:val="18"/>
          <w:lang w:bidi="ar"/>
        </w:rPr>
        <w:t>文档且按本刊论文模版和书写要求排版。在退修阶段，作者应针对审稿意见进行逐条修改完善后上传修改稿、详细的修改说明，对拟录用稿件作者需上传</w:t>
      </w:r>
      <w:hyperlink r:id="rId6" w:history="1">
        <w:r w:rsidRPr="007D1AA8">
          <w:rPr>
            <w:rStyle w:val="a4"/>
            <w:rFonts w:ascii="宋体" w:eastAsia="宋体" w:hAnsi="宋体" w:cs="宋体" w:hint="eastAsia"/>
            <w:color w:val="auto"/>
            <w:sz w:val="18"/>
            <w:szCs w:val="18"/>
            <w:u w:val="none"/>
          </w:rPr>
          <w:t>论文保密审查证明</w:t>
        </w:r>
      </w:hyperlink>
      <w:r w:rsidRPr="007D1AA8">
        <w:rPr>
          <w:rFonts w:ascii="宋体" w:eastAsia="宋体" w:hAnsi="宋体" w:cs="宋体" w:hint="eastAsia"/>
          <w:kern w:val="0"/>
          <w:sz w:val="18"/>
          <w:szCs w:val="18"/>
          <w:lang w:bidi="ar"/>
        </w:rPr>
        <w:t>。</w:t>
      </w:r>
    </w:p>
    <w:p w14:paraId="4A96ED70" w14:textId="4FF319E6" w:rsidR="00A07147" w:rsidRPr="00B93EB1" w:rsidRDefault="00F62C5E" w:rsidP="00D93331">
      <w:pPr>
        <w:widowControl/>
        <w:overflowPunct w:val="0"/>
        <w:spacing w:line="240" w:lineRule="exact"/>
        <w:ind w:firstLineChars="200" w:firstLine="360"/>
        <w:rPr>
          <w:rFonts w:ascii="Times New Roman" w:eastAsia="微软雅黑" w:hAnsi="Times New Roman" w:cs="Times New Roman"/>
          <w:sz w:val="18"/>
          <w:szCs w:val="18"/>
        </w:rPr>
      </w:pPr>
      <w:r w:rsidRPr="007D1AA8">
        <w:rPr>
          <w:rFonts w:ascii="Times New Roman" w:eastAsia="微软雅黑" w:hAnsi="Times New Roman" w:cs="Times New Roman"/>
          <w:kern w:val="0"/>
          <w:sz w:val="18"/>
          <w:szCs w:val="18"/>
          <w:lang w:bidi="ar"/>
        </w:rPr>
        <w:t>7</w:t>
      </w:r>
      <w:r w:rsidRPr="007D1AA8">
        <w:rPr>
          <w:rFonts w:ascii="宋体" w:eastAsia="宋体" w:hAnsi="宋体" w:cs="宋体" w:hint="eastAsia"/>
          <w:kern w:val="0"/>
          <w:sz w:val="18"/>
          <w:szCs w:val="18"/>
          <w:lang w:bidi="ar"/>
        </w:rPr>
        <w:t>、</w:t>
      </w:r>
      <w:r w:rsidRPr="007D1AA8">
        <w:rPr>
          <w:rStyle w:val="a3"/>
          <w:rFonts w:ascii="宋体" w:eastAsia="宋体" w:hAnsi="宋体" w:cs="宋体" w:hint="eastAsia"/>
          <w:spacing w:val="-4"/>
          <w:kern w:val="0"/>
          <w:sz w:val="18"/>
          <w:szCs w:val="18"/>
          <w:lang w:bidi="ar"/>
        </w:rPr>
        <w:t>论文署名规范性问题：</w:t>
      </w:r>
      <w:r w:rsidRPr="007D1AA8">
        <w:rPr>
          <w:rFonts w:ascii="宋体" w:eastAsia="宋体" w:hAnsi="宋体" w:cs="宋体" w:hint="eastAsia"/>
          <w:spacing w:val="-4"/>
          <w:kern w:val="0"/>
          <w:sz w:val="18"/>
          <w:szCs w:val="18"/>
          <w:lang w:bidi="ar"/>
        </w:rPr>
        <w:t>本刊不倡导学生作为通信作者，</w:t>
      </w:r>
      <w:r w:rsidR="00E872C1">
        <w:rPr>
          <w:rFonts w:ascii="宋体" w:eastAsia="宋体" w:hAnsi="宋体" w:cs="宋体" w:hint="eastAsia"/>
          <w:spacing w:val="-4"/>
          <w:kern w:val="0"/>
          <w:sz w:val="18"/>
          <w:szCs w:val="18"/>
          <w:lang w:bidi="ar"/>
        </w:rPr>
        <w:t>原则上</w:t>
      </w:r>
      <w:bookmarkStart w:id="3" w:name="_GoBack"/>
      <w:bookmarkEnd w:id="3"/>
      <w:r w:rsidRPr="007D1AA8">
        <w:rPr>
          <w:rFonts w:ascii="宋体" w:eastAsia="宋体" w:hAnsi="宋体" w:cs="宋体" w:hint="eastAsia"/>
          <w:spacing w:val="-4"/>
          <w:kern w:val="0"/>
          <w:sz w:val="18"/>
          <w:szCs w:val="18"/>
          <w:lang w:bidi="ar"/>
        </w:rPr>
        <w:t>不接收第一作者和通信作者存在直系亲属关系的稿件，通信作者须为提供研究经费、实验室</w:t>
      </w:r>
      <w:r w:rsidRPr="007D1AA8">
        <w:rPr>
          <w:rFonts w:ascii="Times New Roman" w:eastAsia="微软雅黑" w:hAnsi="Times New Roman" w:cs="Times New Roman"/>
          <w:spacing w:val="-4"/>
          <w:kern w:val="0"/>
          <w:sz w:val="18"/>
          <w:szCs w:val="18"/>
          <w:lang w:bidi="ar"/>
        </w:rPr>
        <w:t>/</w:t>
      </w:r>
      <w:r w:rsidRPr="007D1AA8">
        <w:rPr>
          <w:rFonts w:ascii="宋体" w:eastAsia="宋体" w:hAnsi="宋体" w:cs="宋体" w:hint="eastAsia"/>
          <w:spacing w:val="-4"/>
          <w:kern w:val="0"/>
          <w:sz w:val="18"/>
          <w:szCs w:val="18"/>
          <w:lang w:bidi="ar"/>
        </w:rPr>
        <w:t>设备资源和总体</w:t>
      </w:r>
      <w:r w:rsidRPr="00B93EB1">
        <w:rPr>
          <w:rFonts w:ascii="Times New Roman" w:eastAsia="宋体" w:hAnsi="Times New Roman" w:cs="Times New Roman"/>
          <w:spacing w:val="-4"/>
          <w:kern w:val="0"/>
          <w:sz w:val="18"/>
          <w:szCs w:val="18"/>
          <w:lang w:bidi="ar"/>
        </w:rPr>
        <w:t>指导的负责人。论文中列举资助基金等项目时，论文的作者需包含该项目的负责人或核心骨干。作者投稿前需仔细阅读中国科学院科研道德委员会于</w:t>
      </w:r>
      <w:r w:rsidRPr="00B93EB1">
        <w:rPr>
          <w:rFonts w:ascii="Times New Roman" w:eastAsia="微软雅黑" w:hAnsi="Times New Roman" w:cs="Times New Roman"/>
          <w:spacing w:val="-4"/>
          <w:kern w:val="0"/>
          <w:sz w:val="18"/>
          <w:szCs w:val="18"/>
          <w:lang w:bidi="ar"/>
        </w:rPr>
        <w:t>2022</w:t>
      </w:r>
      <w:r w:rsidRPr="00B93EB1">
        <w:rPr>
          <w:rFonts w:ascii="Times New Roman" w:eastAsia="宋体" w:hAnsi="Times New Roman" w:cs="Times New Roman"/>
          <w:spacing w:val="-4"/>
          <w:kern w:val="0"/>
          <w:sz w:val="18"/>
          <w:szCs w:val="18"/>
          <w:lang w:bidi="ar"/>
        </w:rPr>
        <w:t>年</w:t>
      </w:r>
      <w:r w:rsidRPr="00B93EB1">
        <w:rPr>
          <w:rFonts w:ascii="Times New Roman" w:eastAsia="微软雅黑" w:hAnsi="Times New Roman" w:cs="Times New Roman"/>
          <w:spacing w:val="-4"/>
          <w:kern w:val="0"/>
          <w:sz w:val="18"/>
          <w:szCs w:val="18"/>
          <w:lang w:bidi="ar"/>
        </w:rPr>
        <w:t>2</w:t>
      </w:r>
      <w:r w:rsidRPr="00B93EB1">
        <w:rPr>
          <w:rFonts w:ascii="Times New Roman" w:eastAsia="宋体" w:hAnsi="Times New Roman" w:cs="Times New Roman"/>
          <w:spacing w:val="-4"/>
          <w:kern w:val="0"/>
          <w:sz w:val="18"/>
          <w:szCs w:val="18"/>
          <w:lang w:bidi="ar"/>
        </w:rPr>
        <w:t>月发布的《关于规范学术论著署名问题负面行为清单的通知》</w:t>
      </w:r>
      <w:r w:rsidR="00190AB7" w:rsidRPr="00B93EB1">
        <w:rPr>
          <w:rFonts w:ascii="Times New Roman" w:eastAsia="宋体" w:hAnsi="Times New Roman" w:cs="Times New Roman"/>
          <w:spacing w:val="-4"/>
          <w:kern w:val="0"/>
          <w:sz w:val="18"/>
          <w:szCs w:val="18"/>
          <w:lang w:bidi="ar"/>
        </w:rPr>
        <w:t>(</w:t>
      </w:r>
      <w:r w:rsidRPr="00B93EB1">
        <w:rPr>
          <w:rFonts w:ascii="Times New Roman" w:eastAsia="宋体" w:hAnsi="Times New Roman" w:cs="Times New Roman"/>
          <w:spacing w:val="-4"/>
          <w:kern w:val="0"/>
          <w:sz w:val="18"/>
          <w:szCs w:val="18"/>
          <w:lang w:bidi="ar"/>
        </w:rPr>
        <w:t>科发监审函字</w:t>
      </w:r>
      <w:r w:rsidRPr="00B93EB1">
        <w:rPr>
          <w:rFonts w:ascii="Times New Roman" w:eastAsia="微软雅黑" w:hAnsi="Times New Roman" w:cs="Times New Roman"/>
          <w:spacing w:val="-4"/>
          <w:kern w:val="0"/>
          <w:sz w:val="18"/>
          <w:szCs w:val="18"/>
          <w:lang w:bidi="ar"/>
        </w:rPr>
        <w:t>[2022]1</w:t>
      </w:r>
      <w:r w:rsidRPr="00B93EB1">
        <w:rPr>
          <w:rFonts w:ascii="Times New Roman" w:eastAsia="宋体" w:hAnsi="Times New Roman" w:cs="Times New Roman"/>
          <w:spacing w:val="-4"/>
          <w:kern w:val="0"/>
          <w:sz w:val="18"/>
          <w:szCs w:val="18"/>
          <w:lang w:bidi="ar"/>
        </w:rPr>
        <w:t>号</w:t>
      </w:r>
      <w:r w:rsidR="00190AB7" w:rsidRPr="00B93EB1">
        <w:rPr>
          <w:rFonts w:ascii="Times New Roman" w:eastAsia="宋体" w:hAnsi="Times New Roman" w:cs="Times New Roman"/>
          <w:spacing w:val="-4"/>
          <w:kern w:val="0"/>
          <w:sz w:val="18"/>
          <w:szCs w:val="18"/>
          <w:lang w:bidi="ar"/>
        </w:rPr>
        <w:t>)(</w:t>
      </w:r>
      <w:r w:rsidRPr="00B93EB1">
        <w:rPr>
          <w:rFonts w:ascii="Times New Roman" w:eastAsia="微软雅黑" w:hAnsi="Times New Roman" w:cs="Times New Roman"/>
          <w:spacing w:val="-4"/>
          <w:kern w:val="0"/>
          <w:sz w:val="18"/>
          <w:szCs w:val="18"/>
          <w:lang w:bidi="ar"/>
        </w:rPr>
        <w:t>http://jianshen.cas.cn/gzzd/kycx/zgkxygzzd/202307/t20230706_5004227.html</w:t>
      </w:r>
      <w:r w:rsidR="00190AB7" w:rsidRPr="00B93EB1">
        <w:rPr>
          <w:rFonts w:ascii="Times New Roman" w:eastAsia="宋体" w:hAnsi="Times New Roman" w:cs="Times New Roman"/>
          <w:spacing w:val="-4"/>
          <w:kern w:val="0"/>
          <w:sz w:val="18"/>
          <w:szCs w:val="18"/>
          <w:lang w:bidi="ar"/>
        </w:rPr>
        <w:t>)</w:t>
      </w:r>
      <w:r w:rsidRPr="00B93EB1">
        <w:rPr>
          <w:rFonts w:ascii="Times New Roman" w:eastAsia="宋体" w:hAnsi="Times New Roman" w:cs="Times New Roman"/>
          <w:spacing w:val="-4"/>
          <w:kern w:val="0"/>
          <w:sz w:val="18"/>
          <w:szCs w:val="18"/>
          <w:lang w:bidi="ar"/>
        </w:rPr>
        <w:t>，</w:t>
      </w:r>
      <w:r w:rsidRPr="00B93EB1">
        <w:rPr>
          <w:rFonts w:ascii="Times New Roman" w:eastAsia="宋体" w:hAnsi="Times New Roman" w:cs="Times New Roman"/>
          <w:kern w:val="0"/>
          <w:sz w:val="18"/>
          <w:szCs w:val="18"/>
          <w:lang w:bidi="ar"/>
        </w:rPr>
        <w:t>自觉做到主动规避学术论著署名不规范的风险。</w:t>
      </w:r>
    </w:p>
    <w:p w14:paraId="044377A1" w14:textId="77777777" w:rsidR="00A07147" w:rsidRPr="007D1AA8" w:rsidRDefault="00F62C5E" w:rsidP="00D93331">
      <w:pPr>
        <w:widowControl/>
        <w:overflowPunct w:val="0"/>
        <w:spacing w:line="240" w:lineRule="exact"/>
        <w:ind w:firstLineChars="200" w:firstLine="360"/>
        <w:rPr>
          <w:rFonts w:ascii="微软雅黑" w:eastAsia="微软雅黑" w:hAnsi="微软雅黑" w:cs="微软雅黑"/>
          <w:sz w:val="18"/>
          <w:szCs w:val="18"/>
        </w:rPr>
      </w:pPr>
      <w:r w:rsidRPr="007D1AA8">
        <w:rPr>
          <w:rFonts w:ascii="Times New Roman" w:eastAsia="微软雅黑" w:hAnsi="Times New Roman" w:cs="Times New Roman"/>
          <w:kern w:val="0"/>
          <w:sz w:val="18"/>
          <w:szCs w:val="18"/>
          <w:lang w:bidi="ar"/>
        </w:rPr>
        <w:t>8</w:t>
      </w:r>
      <w:r w:rsidRPr="007D1AA8">
        <w:rPr>
          <w:rFonts w:ascii="宋体" w:eastAsia="宋体" w:hAnsi="宋体" w:cs="宋体" w:hint="eastAsia"/>
          <w:kern w:val="0"/>
          <w:sz w:val="18"/>
          <w:szCs w:val="18"/>
          <w:lang w:bidi="ar"/>
        </w:rPr>
        <w:t>、</w:t>
      </w:r>
      <w:r w:rsidRPr="007D1AA8">
        <w:rPr>
          <w:rStyle w:val="a3"/>
          <w:rFonts w:ascii="宋体" w:eastAsia="宋体" w:hAnsi="宋体" w:cs="宋体" w:hint="eastAsia"/>
          <w:kern w:val="0"/>
          <w:sz w:val="18"/>
          <w:szCs w:val="18"/>
          <w:lang w:bidi="ar"/>
        </w:rPr>
        <w:t>对于学位论文和本刊稿件重复问题的认定</w:t>
      </w:r>
      <w:r w:rsidRPr="007D1AA8">
        <w:rPr>
          <w:rFonts w:ascii="宋体" w:eastAsia="宋体" w:hAnsi="宋体" w:cs="宋体" w:hint="eastAsia"/>
          <w:kern w:val="0"/>
          <w:sz w:val="18"/>
          <w:szCs w:val="18"/>
          <w:lang w:bidi="ar"/>
        </w:rPr>
        <w:t>：若在稿件投向本刊之前，学位论文已公开上线，作者在投稿时需声明投稿论文基于本人已公开的学位论文，并具体指明相应的章节，若投稿论文的结果、图表、核心分析讨论与本人的学位论文高度重复，且没有显著的新数据、新分析、新见解或更深入的讨论，则被认定为重复发表或自我抄袭而不予接收；若稿件投向本刊之后，且稿件尚未被本刊录用之前，学位论文公开上线，作者需在此期间补充除学位论文之外的新数据、新分析、新见解或进行更深入的讨论；</w:t>
      </w:r>
      <w:r w:rsidRPr="007D1AA8">
        <w:rPr>
          <w:rStyle w:val="a3"/>
          <w:rFonts w:ascii="宋体" w:eastAsia="宋体" w:hAnsi="宋体" w:cs="宋体" w:hint="eastAsia"/>
          <w:kern w:val="0"/>
          <w:sz w:val="18"/>
          <w:szCs w:val="18"/>
          <w:lang w:bidi="ar"/>
        </w:rPr>
        <w:t>若稿件基于已公开的学位论文，但稿件的第一作者不是学位论文作者本人，本刊一律不予接收。</w:t>
      </w:r>
    </w:p>
    <w:p w14:paraId="00189058" w14:textId="1EEB5B61" w:rsidR="00A07147" w:rsidRPr="00E05350" w:rsidRDefault="00F62C5E" w:rsidP="00D93331">
      <w:pPr>
        <w:widowControl/>
        <w:overflowPunct w:val="0"/>
        <w:spacing w:line="240" w:lineRule="exact"/>
        <w:ind w:right="-20" w:firstLineChars="200" w:firstLine="360"/>
        <w:rPr>
          <w:rFonts w:ascii="Times New Roman" w:eastAsia="微软雅黑" w:hAnsi="Times New Roman" w:cs="Times New Roman"/>
          <w:sz w:val="18"/>
          <w:szCs w:val="18"/>
        </w:rPr>
      </w:pPr>
      <w:r w:rsidRPr="007D1AA8">
        <w:rPr>
          <w:rFonts w:ascii="Times New Roman" w:eastAsia="微软雅黑" w:hAnsi="Times New Roman" w:cs="Times New Roman"/>
          <w:kern w:val="0"/>
          <w:sz w:val="18"/>
          <w:szCs w:val="18"/>
          <w:lang w:bidi="ar"/>
        </w:rPr>
        <w:t>9</w:t>
      </w:r>
      <w:r w:rsidRPr="007D1AA8">
        <w:rPr>
          <w:rFonts w:ascii="宋体" w:eastAsia="宋体" w:hAnsi="宋体" w:cs="宋体" w:hint="eastAsia"/>
          <w:kern w:val="0"/>
          <w:sz w:val="18"/>
          <w:szCs w:val="18"/>
          <w:lang w:bidi="ar"/>
        </w:rPr>
        <w:t>、</w:t>
      </w:r>
      <w:r w:rsidRPr="007D1AA8">
        <w:rPr>
          <w:rStyle w:val="a3"/>
          <w:rFonts w:ascii="宋体" w:eastAsia="宋体" w:hAnsi="宋体" w:cs="宋体" w:hint="eastAsia"/>
          <w:kern w:val="0"/>
          <w:sz w:val="18"/>
          <w:szCs w:val="18"/>
          <w:lang w:bidi="ar"/>
        </w:rPr>
        <w:t>本刊目前不接收由人工智</w:t>
      </w:r>
      <w:r w:rsidRPr="00E05350">
        <w:rPr>
          <w:rStyle w:val="a3"/>
          <w:rFonts w:ascii="Times New Roman" w:eastAsia="宋体" w:hAnsi="Times New Roman" w:cs="Times New Roman"/>
          <w:kern w:val="0"/>
          <w:sz w:val="18"/>
          <w:szCs w:val="18"/>
          <w:lang w:bidi="ar"/>
        </w:rPr>
        <w:t>能</w:t>
      </w:r>
      <w:r w:rsidR="00190AB7" w:rsidRPr="00E05350">
        <w:rPr>
          <w:rStyle w:val="a3"/>
          <w:rFonts w:ascii="Times New Roman" w:eastAsia="宋体" w:hAnsi="Times New Roman" w:cs="Times New Roman"/>
          <w:kern w:val="0"/>
          <w:sz w:val="18"/>
          <w:szCs w:val="18"/>
          <w:lang w:bidi="ar"/>
        </w:rPr>
        <w:t>(</w:t>
      </w:r>
      <w:r w:rsidRPr="00E05350">
        <w:rPr>
          <w:rStyle w:val="a3"/>
          <w:rFonts w:ascii="Times New Roman" w:eastAsia="微软雅黑" w:hAnsi="Times New Roman" w:cs="Times New Roman"/>
          <w:kern w:val="0"/>
          <w:sz w:val="18"/>
          <w:szCs w:val="18"/>
          <w:lang w:bidi="ar"/>
        </w:rPr>
        <w:t>AI</w:t>
      </w:r>
      <w:r w:rsidR="00190AB7" w:rsidRPr="00E05350">
        <w:rPr>
          <w:rStyle w:val="a3"/>
          <w:rFonts w:ascii="Times New Roman" w:eastAsia="宋体" w:hAnsi="Times New Roman" w:cs="Times New Roman"/>
          <w:kern w:val="0"/>
          <w:sz w:val="18"/>
          <w:szCs w:val="18"/>
          <w:lang w:bidi="ar"/>
        </w:rPr>
        <w:t>)</w:t>
      </w:r>
      <w:r w:rsidRPr="00E05350">
        <w:rPr>
          <w:rStyle w:val="a3"/>
          <w:rFonts w:ascii="Times New Roman" w:eastAsia="宋体" w:hAnsi="Times New Roman" w:cs="Times New Roman"/>
          <w:kern w:val="0"/>
          <w:sz w:val="18"/>
          <w:szCs w:val="18"/>
          <w:lang w:bidi="ar"/>
        </w:rPr>
        <w:t>写作工</w:t>
      </w:r>
      <w:r w:rsidRPr="007D1AA8">
        <w:rPr>
          <w:rStyle w:val="a3"/>
          <w:rFonts w:ascii="宋体" w:eastAsia="宋体" w:hAnsi="宋体" w:cs="宋体" w:hint="eastAsia"/>
          <w:kern w:val="0"/>
          <w:sz w:val="18"/>
          <w:szCs w:val="18"/>
          <w:lang w:bidi="ar"/>
        </w:rPr>
        <w:t>具生成核心内容的稿件</w:t>
      </w:r>
      <w:r w:rsidRPr="007D1AA8">
        <w:rPr>
          <w:rFonts w:ascii="宋体" w:eastAsia="宋体" w:hAnsi="宋体" w:cs="宋体" w:hint="eastAsia"/>
          <w:kern w:val="0"/>
          <w:sz w:val="18"/>
          <w:szCs w:val="18"/>
          <w:lang w:bidi="ar"/>
        </w:rPr>
        <w:t>。作者须对稿件的原创性及内容负全责。投稿作者需声明稿件的</w:t>
      </w:r>
      <w:r w:rsidRPr="007D1AA8">
        <w:rPr>
          <w:rStyle w:val="a3"/>
          <w:rFonts w:ascii="宋体" w:eastAsia="宋体" w:hAnsi="宋体" w:cs="宋体" w:hint="eastAsia"/>
          <w:kern w:val="0"/>
          <w:sz w:val="18"/>
          <w:szCs w:val="18"/>
          <w:lang w:bidi="ar"/>
        </w:rPr>
        <w:t>核心研究</w:t>
      </w:r>
      <w:r w:rsidRPr="00E05350">
        <w:rPr>
          <w:rStyle w:val="a3"/>
          <w:rFonts w:ascii="Times New Roman" w:eastAsia="宋体" w:hAnsi="Times New Roman" w:cs="Times New Roman"/>
          <w:kern w:val="0"/>
          <w:sz w:val="18"/>
          <w:szCs w:val="18"/>
          <w:lang w:bidi="ar"/>
        </w:rPr>
        <w:t>内容</w:t>
      </w:r>
      <w:r w:rsidR="00190AB7" w:rsidRPr="00E05350">
        <w:rPr>
          <w:rStyle w:val="a3"/>
          <w:rFonts w:ascii="Times New Roman" w:eastAsia="宋体" w:hAnsi="Times New Roman" w:cs="Times New Roman"/>
          <w:kern w:val="0"/>
          <w:sz w:val="18"/>
          <w:szCs w:val="18"/>
          <w:lang w:bidi="ar"/>
        </w:rPr>
        <w:t>(</w:t>
      </w:r>
      <w:r w:rsidRPr="00E05350">
        <w:rPr>
          <w:rStyle w:val="a3"/>
          <w:rFonts w:ascii="Times New Roman" w:eastAsia="宋体" w:hAnsi="Times New Roman" w:cs="Times New Roman"/>
          <w:kern w:val="0"/>
          <w:sz w:val="18"/>
          <w:szCs w:val="18"/>
          <w:lang w:bidi="ar"/>
        </w:rPr>
        <w:t>研究设计、图表、数据分析、核心分析讨论等</w:t>
      </w:r>
      <w:r w:rsidR="00190AB7" w:rsidRPr="00E05350">
        <w:rPr>
          <w:rStyle w:val="a3"/>
          <w:rFonts w:ascii="Times New Roman" w:eastAsia="宋体" w:hAnsi="Times New Roman" w:cs="Times New Roman"/>
          <w:kern w:val="0"/>
          <w:sz w:val="18"/>
          <w:szCs w:val="18"/>
          <w:lang w:bidi="ar"/>
        </w:rPr>
        <w:t>)</w:t>
      </w:r>
      <w:r w:rsidRPr="00E05350">
        <w:rPr>
          <w:rFonts w:ascii="Times New Roman" w:eastAsia="宋体" w:hAnsi="Times New Roman" w:cs="Times New Roman"/>
          <w:kern w:val="0"/>
          <w:sz w:val="18"/>
          <w:szCs w:val="18"/>
          <w:lang w:bidi="ar"/>
        </w:rPr>
        <w:t>为作者</w:t>
      </w:r>
      <w:r w:rsidRPr="007D1AA8">
        <w:rPr>
          <w:rFonts w:ascii="宋体" w:eastAsia="宋体" w:hAnsi="宋体" w:cs="宋体" w:hint="eastAsia"/>
          <w:kern w:val="0"/>
          <w:sz w:val="18"/>
          <w:szCs w:val="18"/>
          <w:lang w:bidi="ar"/>
        </w:rPr>
        <w:t>原创成果，非</w:t>
      </w:r>
      <w:r w:rsidRPr="007D1AA8">
        <w:rPr>
          <w:rFonts w:ascii="Times New Roman" w:eastAsia="微软雅黑" w:hAnsi="Times New Roman" w:cs="Times New Roman"/>
          <w:kern w:val="0"/>
          <w:sz w:val="18"/>
          <w:szCs w:val="18"/>
          <w:lang w:bidi="ar"/>
        </w:rPr>
        <w:t>AI</w:t>
      </w:r>
      <w:r w:rsidRPr="007D1AA8">
        <w:rPr>
          <w:rFonts w:ascii="宋体" w:eastAsia="宋体" w:hAnsi="宋体" w:cs="宋体" w:hint="eastAsia"/>
          <w:kern w:val="0"/>
          <w:sz w:val="18"/>
          <w:szCs w:val="18"/>
          <w:lang w:bidi="ar"/>
        </w:rPr>
        <w:t>代写生成。已发表的论文一经发现其稿件核心内容为</w:t>
      </w:r>
      <w:r w:rsidRPr="007D1AA8">
        <w:rPr>
          <w:rFonts w:ascii="Times New Roman" w:eastAsia="微软雅黑" w:hAnsi="Times New Roman" w:cs="Times New Roman"/>
          <w:kern w:val="0"/>
          <w:sz w:val="18"/>
          <w:szCs w:val="18"/>
          <w:lang w:bidi="ar"/>
        </w:rPr>
        <w:t>AI</w:t>
      </w:r>
      <w:r w:rsidRPr="007D1AA8">
        <w:rPr>
          <w:rFonts w:ascii="宋体" w:eastAsia="宋体" w:hAnsi="宋体" w:cs="宋体" w:hint="eastAsia"/>
          <w:kern w:val="0"/>
          <w:sz w:val="18"/>
          <w:szCs w:val="18"/>
          <w:lang w:bidi="ar"/>
        </w:rPr>
        <w:t>生成，编辑部将要求作者立即撤稿，要求作者自检并撤回其他可能涉及</w:t>
      </w:r>
      <w:r w:rsidRPr="007D1AA8">
        <w:rPr>
          <w:rFonts w:ascii="Times New Roman" w:eastAsia="微软雅黑" w:hAnsi="Times New Roman" w:cs="Times New Roman"/>
          <w:kern w:val="0"/>
          <w:sz w:val="18"/>
          <w:szCs w:val="18"/>
          <w:lang w:bidi="ar"/>
        </w:rPr>
        <w:t>AI</w:t>
      </w:r>
      <w:r w:rsidRPr="007D1AA8">
        <w:rPr>
          <w:rFonts w:ascii="宋体" w:eastAsia="宋体" w:hAnsi="宋体" w:cs="宋体" w:hint="eastAsia"/>
          <w:kern w:val="0"/>
          <w:sz w:val="18"/>
          <w:szCs w:val="18"/>
          <w:lang w:bidi="ar"/>
        </w:rPr>
        <w:t>代写的在本刊已发表的论文。情节恶劣、构成学术不端者，本刊将主动启动调查，采取包括但不限于列入投稿黑名单、通报作者单位及上报学术诚信机构等措施，请作者自觉维护</w:t>
      </w:r>
      <w:r w:rsidRPr="00E05350">
        <w:rPr>
          <w:rFonts w:ascii="Times New Roman" w:eastAsia="宋体" w:hAnsi="Times New Roman" w:cs="Times New Roman"/>
          <w:kern w:val="0"/>
          <w:sz w:val="18"/>
          <w:szCs w:val="18"/>
          <w:lang w:bidi="ar"/>
        </w:rPr>
        <w:t>学术诚信。</w:t>
      </w:r>
      <w:r w:rsidRPr="00E05350">
        <w:rPr>
          <w:rStyle w:val="a3"/>
          <w:rFonts w:ascii="Times New Roman" w:eastAsia="宋体" w:hAnsi="Times New Roman" w:cs="Times New Roman"/>
          <w:kern w:val="0"/>
          <w:sz w:val="18"/>
          <w:szCs w:val="18"/>
          <w:lang w:bidi="ar"/>
        </w:rPr>
        <w:t>特别地，关于人工智能</w:t>
      </w:r>
      <w:r w:rsidR="00190AB7" w:rsidRPr="00E05350">
        <w:rPr>
          <w:rStyle w:val="a3"/>
          <w:rFonts w:ascii="Times New Roman" w:eastAsia="宋体" w:hAnsi="Times New Roman" w:cs="Times New Roman"/>
          <w:kern w:val="0"/>
          <w:sz w:val="18"/>
          <w:szCs w:val="18"/>
          <w:lang w:bidi="ar"/>
        </w:rPr>
        <w:t>(</w:t>
      </w:r>
      <w:r w:rsidRPr="00E05350">
        <w:rPr>
          <w:rStyle w:val="a3"/>
          <w:rFonts w:ascii="Times New Roman" w:eastAsia="微软雅黑" w:hAnsi="Times New Roman" w:cs="Times New Roman"/>
          <w:kern w:val="0"/>
          <w:sz w:val="18"/>
          <w:szCs w:val="18"/>
          <w:lang w:bidi="ar"/>
        </w:rPr>
        <w:t>AI</w:t>
      </w:r>
      <w:r w:rsidR="00190AB7" w:rsidRPr="00E05350">
        <w:rPr>
          <w:rStyle w:val="a3"/>
          <w:rFonts w:ascii="Times New Roman" w:eastAsia="宋体" w:hAnsi="Times New Roman" w:cs="Times New Roman"/>
          <w:kern w:val="0"/>
          <w:sz w:val="18"/>
          <w:szCs w:val="18"/>
          <w:lang w:bidi="ar"/>
        </w:rPr>
        <w:t>)</w:t>
      </w:r>
      <w:r w:rsidRPr="00E05350">
        <w:rPr>
          <w:rStyle w:val="a3"/>
          <w:rFonts w:ascii="Times New Roman" w:eastAsia="宋体" w:hAnsi="Times New Roman" w:cs="Times New Roman"/>
          <w:kern w:val="0"/>
          <w:sz w:val="18"/>
          <w:szCs w:val="18"/>
          <w:lang w:bidi="ar"/>
        </w:rPr>
        <w:t>在学术写作中的应用可接纳程度、科研实践中的</w:t>
      </w:r>
      <w:r w:rsidRPr="00E05350">
        <w:rPr>
          <w:rStyle w:val="a3"/>
          <w:rFonts w:ascii="Times New Roman" w:eastAsia="微软雅黑" w:hAnsi="Times New Roman" w:cs="Times New Roman"/>
          <w:kern w:val="0"/>
          <w:sz w:val="18"/>
          <w:szCs w:val="18"/>
          <w:lang w:bidi="ar"/>
        </w:rPr>
        <w:t>AI</w:t>
      </w:r>
      <w:r w:rsidRPr="00E05350">
        <w:rPr>
          <w:rStyle w:val="a3"/>
          <w:rFonts w:ascii="Times New Roman" w:eastAsia="宋体" w:hAnsi="Times New Roman" w:cs="Times New Roman"/>
          <w:kern w:val="0"/>
          <w:sz w:val="18"/>
          <w:szCs w:val="18"/>
          <w:lang w:bidi="ar"/>
        </w:rPr>
        <w:t>学术伦理问题等，后续与国家出台的相关政策和法规保持同步更新。</w:t>
      </w:r>
    </w:p>
    <w:p w14:paraId="38DFC64C" w14:textId="6C5D8FA4" w:rsidR="00A07147" w:rsidRPr="007D1AA8" w:rsidRDefault="00F62C5E" w:rsidP="00D93331">
      <w:pPr>
        <w:widowControl/>
        <w:overflowPunct w:val="0"/>
        <w:spacing w:line="240" w:lineRule="exact"/>
        <w:ind w:firstLineChars="200" w:firstLine="360"/>
        <w:rPr>
          <w:rFonts w:ascii="微软雅黑" w:eastAsia="微软雅黑" w:hAnsi="微软雅黑" w:cs="微软雅黑"/>
          <w:sz w:val="18"/>
          <w:szCs w:val="18"/>
        </w:rPr>
      </w:pPr>
      <w:r w:rsidRPr="007D1AA8">
        <w:rPr>
          <w:rFonts w:ascii="Times New Roman" w:eastAsia="微软雅黑" w:hAnsi="Times New Roman" w:cs="Times New Roman"/>
          <w:kern w:val="0"/>
          <w:sz w:val="18"/>
          <w:szCs w:val="18"/>
          <w:lang w:bidi="ar"/>
        </w:rPr>
        <w:t>10</w:t>
      </w:r>
      <w:r w:rsidRPr="007D1AA8">
        <w:rPr>
          <w:rFonts w:ascii="宋体" w:eastAsia="宋体" w:hAnsi="宋体" w:cs="宋体" w:hint="eastAsia"/>
          <w:kern w:val="0"/>
          <w:sz w:val="18"/>
          <w:szCs w:val="18"/>
          <w:lang w:bidi="ar"/>
        </w:rPr>
        <w:t>、作者应说明或承诺的内容包括：</w:t>
      </w:r>
      <w:r w:rsidRPr="007D1AA8">
        <w:rPr>
          <w:rFonts w:ascii="Times New Roman" w:eastAsia="微软雅黑" w:hAnsi="Times New Roman" w:cs="Times New Roman"/>
          <w:kern w:val="0"/>
          <w:sz w:val="18"/>
          <w:szCs w:val="18"/>
          <w:lang w:bidi="ar"/>
        </w:rPr>
        <w:t>(1)</w:t>
      </w:r>
      <w:r w:rsidR="00190AB7">
        <w:rPr>
          <w:rFonts w:ascii="Times New Roman" w:eastAsia="微软雅黑" w:hAnsi="Times New Roman" w:cs="Times New Roman"/>
          <w:kern w:val="0"/>
          <w:sz w:val="18"/>
          <w:szCs w:val="18"/>
          <w:lang w:bidi="ar"/>
        </w:rPr>
        <w:t xml:space="preserve"> </w:t>
      </w:r>
      <w:r w:rsidRPr="007D1AA8">
        <w:rPr>
          <w:rFonts w:ascii="宋体" w:eastAsia="宋体" w:hAnsi="宋体" w:cs="宋体" w:hint="eastAsia"/>
          <w:kern w:val="0"/>
          <w:sz w:val="18"/>
          <w:szCs w:val="18"/>
          <w:lang w:bidi="ar"/>
        </w:rPr>
        <w:t>论文为原创，没有一稿多投和重复发表；</w:t>
      </w:r>
      <w:r w:rsidRPr="007D1AA8">
        <w:rPr>
          <w:rFonts w:ascii="Times New Roman" w:eastAsia="微软雅黑" w:hAnsi="Times New Roman" w:cs="Times New Roman"/>
          <w:kern w:val="0"/>
          <w:sz w:val="18"/>
          <w:szCs w:val="18"/>
          <w:lang w:bidi="ar"/>
        </w:rPr>
        <w:t>(2)</w:t>
      </w:r>
      <w:r w:rsidR="00190AB7">
        <w:rPr>
          <w:rFonts w:ascii="Times New Roman" w:eastAsia="微软雅黑" w:hAnsi="Times New Roman" w:cs="Times New Roman"/>
          <w:kern w:val="0"/>
          <w:sz w:val="18"/>
          <w:szCs w:val="18"/>
          <w:lang w:bidi="ar"/>
        </w:rPr>
        <w:t xml:space="preserve"> </w:t>
      </w:r>
      <w:r w:rsidRPr="007D1AA8">
        <w:rPr>
          <w:rFonts w:ascii="宋体" w:eastAsia="宋体" w:hAnsi="宋体" w:cs="宋体" w:hint="eastAsia"/>
          <w:kern w:val="0"/>
          <w:sz w:val="18"/>
          <w:szCs w:val="18"/>
          <w:lang w:bidi="ar"/>
        </w:rPr>
        <w:t>论文没有抄袭、剽窃他人成果等版权纠纷，引用他人的成果有明确的出处。</w:t>
      </w:r>
    </w:p>
    <w:p w14:paraId="7852FBBB" w14:textId="71862841" w:rsidR="00A07147" w:rsidRPr="00E05350" w:rsidRDefault="00F62C5E" w:rsidP="00D93331">
      <w:pPr>
        <w:widowControl/>
        <w:overflowPunct w:val="0"/>
        <w:spacing w:line="240" w:lineRule="exact"/>
        <w:ind w:firstLineChars="200" w:firstLine="360"/>
        <w:rPr>
          <w:rFonts w:ascii="Times New Roman" w:eastAsia="微软雅黑" w:hAnsi="Times New Roman" w:cs="Times New Roman"/>
          <w:sz w:val="18"/>
          <w:szCs w:val="18"/>
        </w:rPr>
      </w:pPr>
      <w:r w:rsidRPr="007D1AA8">
        <w:rPr>
          <w:rFonts w:ascii="Times New Roman" w:eastAsia="微软雅黑" w:hAnsi="Times New Roman" w:cs="Times New Roman"/>
          <w:kern w:val="0"/>
          <w:sz w:val="18"/>
          <w:szCs w:val="18"/>
          <w:lang w:bidi="ar"/>
        </w:rPr>
        <w:t>11</w:t>
      </w:r>
      <w:r w:rsidRPr="007D1AA8">
        <w:rPr>
          <w:rFonts w:ascii="宋体" w:eastAsia="宋体" w:hAnsi="宋体" w:cs="宋体" w:hint="eastAsia"/>
          <w:kern w:val="0"/>
          <w:sz w:val="18"/>
          <w:szCs w:val="18"/>
          <w:lang w:bidi="ar"/>
        </w:rPr>
        <w:t>、对已录用论文，作</w:t>
      </w:r>
      <w:r w:rsidRPr="00E05350">
        <w:rPr>
          <w:rFonts w:ascii="Times New Roman" w:eastAsia="宋体" w:hAnsi="Times New Roman" w:cs="Times New Roman"/>
          <w:kern w:val="0"/>
          <w:sz w:val="18"/>
          <w:szCs w:val="18"/>
          <w:lang w:bidi="ar"/>
        </w:rPr>
        <w:t>者应按规定缴纳版面费。</w:t>
      </w:r>
      <w:r w:rsidRPr="00E05350">
        <w:rPr>
          <w:rStyle w:val="a3"/>
          <w:rFonts w:ascii="Times New Roman" w:eastAsia="宋体" w:hAnsi="Times New Roman" w:cs="Times New Roman"/>
          <w:kern w:val="0"/>
          <w:sz w:val="18"/>
          <w:szCs w:val="18"/>
          <w:lang w:bidi="ar"/>
        </w:rPr>
        <w:t>一经录用的论文，若作者主动要求撤稿，需缴纳稿件处理费壹仟元整</w:t>
      </w:r>
      <w:r w:rsidR="00190AB7" w:rsidRPr="00E05350">
        <w:rPr>
          <w:rStyle w:val="a3"/>
          <w:rFonts w:ascii="Times New Roman" w:eastAsia="宋体" w:hAnsi="Times New Roman" w:cs="Times New Roman"/>
          <w:kern w:val="0"/>
          <w:sz w:val="18"/>
          <w:szCs w:val="18"/>
          <w:lang w:bidi="ar"/>
        </w:rPr>
        <w:t>(</w:t>
      </w:r>
      <w:r w:rsidRPr="00E05350">
        <w:rPr>
          <w:rStyle w:val="a3"/>
          <w:rFonts w:ascii="Times New Roman" w:eastAsia="微软雅黑" w:hAnsi="Times New Roman" w:cs="Times New Roman"/>
          <w:kern w:val="0"/>
          <w:sz w:val="18"/>
          <w:szCs w:val="18"/>
          <w:lang w:bidi="ar"/>
        </w:rPr>
        <w:t>¥1000.00</w:t>
      </w:r>
      <w:r w:rsidR="00190AB7" w:rsidRPr="00E05350">
        <w:rPr>
          <w:rStyle w:val="a3"/>
          <w:rFonts w:ascii="Times New Roman" w:eastAsia="宋体" w:hAnsi="Times New Roman" w:cs="Times New Roman"/>
          <w:kern w:val="0"/>
          <w:sz w:val="18"/>
          <w:szCs w:val="18"/>
          <w:lang w:bidi="ar"/>
        </w:rPr>
        <w:t>)</w:t>
      </w:r>
      <w:r w:rsidRPr="00E05350">
        <w:rPr>
          <w:rStyle w:val="a3"/>
          <w:rFonts w:ascii="Times New Roman" w:eastAsia="宋体" w:hAnsi="Times New Roman" w:cs="Times New Roman"/>
          <w:kern w:val="0"/>
          <w:sz w:val="18"/>
          <w:szCs w:val="18"/>
          <w:lang w:bidi="ar"/>
        </w:rPr>
        <w:t>。</w:t>
      </w:r>
      <w:r w:rsidRPr="00E05350">
        <w:rPr>
          <w:rFonts w:ascii="Times New Roman" w:eastAsia="宋体" w:hAnsi="Times New Roman" w:cs="Times New Roman"/>
          <w:kern w:val="0"/>
          <w:sz w:val="18"/>
          <w:szCs w:val="18"/>
          <w:lang w:bidi="ar"/>
        </w:rPr>
        <w:t>未缴纳处理费者，稿件将被建档，作者将被列入不良信誉名单，并可能因撤稿行为承担一稿多投的学术不端风险。请作者在做出撤稿决定前务必谨慎考虑，以避免由此产生的不良后果。</w:t>
      </w:r>
    </w:p>
    <w:p w14:paraId="75B687F2" w14:textId="5B65F7F6" w:rsidR="00A07147" w:rsidRPr="00E05350" w:rsidRDefault="00F62C5E" w:rsidP="00D93331">
      <w:pPr>
        <w:widowControl/>
        <w:overflowPunct w:val="0"/>
        <w:spacing w:line="240" w:lineRule="exact"/>
        <w:ind w:firstLineChars="200" w:firstLine="360"/>
        <w:rPr>
          <w:rFonts w:ascii="Times New Roman" w:eastAsia="宋体" w:hAnsi="Times New Roman" w:cs="Times New Roman"/>
          <w:spacing w:val="-4"/>
          <w:kern w:val="0"/>
          <w:sz w:val="18"/>
          <w:szCs w:val="18"/>
          <w:lang w:bidi="ar"/>
        </w:rPr>
      </w:pPr>
      <w:r w:rsidRPr="00E05350">
        <w:rPr>
          <w:rFonts w:ascii="Times New Roman" w:eastAsia="微软雅黑" w:hAnsi="Times New Roman" w:cs="Times New Roman"/>
          <w:kern w:val="0"/>
          <w:sz w:val="18"/>
          <w:szCs w:val="18"/>
          <w:lang w:bidi="ar"/>
        </w:rPr>
        <w:t>12</w:t>
      </w:r>
      <w:r w:rsidRPr="00E05350">
        <w:rPr>
          <w:rFonts w:ascii="Times New Roman" w:eastAsia="宋体" w:hAnsi="Times New Roman" w:cs="Times New Roman"/>
          <w:kern w:val="0"/>
          <w:sz w:val="18"/>
          <w:szCs w:val="18"/>
          <w:lang w:bidi="ar"/>
        </w:rPr>
        <w:t>、</w:t>
      </w:r>
      <w:r w:rsidRPr="00E05350">
        <w:rPr>
          <w:rFonts w:ascii="Times New Roman" w:eastAsia="宋体" w:hAnsi="Times New Roman" w:cs="Times New Roman"/>
          <w:spacing w:val="-4"/>
          <w:kern w:val="0"/>
          <w:sz w:val="18"/>
          <w:szCs w:val="18"/>
          <w:lang w:bidi="ar"/>
        </w:rPr>
        <w:t>对已录用的论文，编辑部将依据修改稿返回时间及稿件内容，逐期安排发表。请作者务必及时提交修改稿，以免影响论文的发表进度。编辑部完成稿件初排后，将在中国知网平台进行网络首发出版。论文作者需仔细校核清样，对论文中的文字、数据、图表等内容进行全面检查，确保无误。同时，应按照规定时间返回最终校样稿，以便编辑部顺利推进后续出版工作。</w:t>
      </w:r>
    </w:p>
    <w:p w14:paraId="40B93010" w14:textId="13432995" w:rsidR="00190AB7" w:rsidRPr="00190AB7" w:rsidRDefault="00190AB7" w:rsidP="00D93331">
      <w:pPr>
        <w:widowControl/>
        <w:overflowPunct w:val="0"/>
        <w:spacing w:beforeLines="20" w:before="62" w:line="240" w:lineRule="exact"/>
        <w:ind w:firstLineChars="200" w:firstLine="360"/>
        <w:jc w:val="right"/>
        <w:rPr>
          <w:rFonts w:ascii="Times New Roman" w:eastAsia="宋体" w:hAnsi="Times New Roman" w:cs="Times New Roman"/>
          <w:kern w:val="0"/>
          <w:sz w:val="18"/>
          <w:szCs w:val="18"/>
          <w:lang w:bidi="ar"/>
        </w:rPr>
      </w:pPr>
      <w:r>
        <w:rPr>
          <w:rFonts w:ascii="Times New Roman" w:eastAsia="宋体" w:hAnsi="Times New Roman" w:cs="Times New Roman"/>
          <w:kern w:val="0"/>
          <w:sz w:val="18"/>
          <w:szCs w:val="18"/>
          <w:lang w:bidi="ar"/>
        </w:rPr>
        <w:t xml:space="preserve">  </w:t>
      </w:r>
      <w:r w:rsidRPr="00190AB7">
        <w:rPr>
          <w:rFonts w:ascii="Times New Roman" w:eastAsia="宋体" w:hAnsi="Times New Roman" w:cs="Times New Roman"/>
          <w:kern w:val="0"/>
          <w:sz w:val="18"/>
          <w:szCs w:val="18"/>
          <w:lang w:bidi="ar"/>
        </w:rPr>
        <w:t>(</w:t>
      </w:r>
      <w:r w:rsidRPr="00190AB7">
        <w:rPr>
          <w:rFonts w:ascii="Times New Roman" w:eastAsia="宋体" w:hAnsi="Times New Roman" w:cs="Times New Roman"/>
          <w:kern w:val="0"/>
          <w:sz w:val="18"/>
          <w:szCs w:val="18"/>
          <w:lang w:bidi="ar"/>
        </w:rPr>
        <w:t>本刊编辑部</w:t>
      </w:r>
      <w:r w:rsidRPr="00190AB7">
        <w:rPr>
          <w:rFonts w:ascii="Times New Roman" w:eastAsia="宋体" w:hAnsi="Times New Roman" w:cs="Times New Roman"/>
          <w:kern w:val="0"/>
          <w:sz w:val="18"/>
          <w:szCs w:val="18"/>
          <w:lang w:bidi="ar"/>
        </w:rPr>
        <w:t>)</w:t>
      </w:r>
    </w:p>
    <w:sectPr w:rsidR="00190AB7" w:rsidRPr="00190AB7" w:rsidSect="007D1AA8">
      <w:pgSz w:w="11906" w:h="16838" w:code="9"/>
      <w:pgMar w:top="1247" w:right="1106" w:bottom="1247" w:left="1106"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4420BE" w14:textId="77777777" w:rsidR="00DB284C" w:rsidRDefault="00DB284C"/>
  </w:endnote>
  <w:endnote w:type="continuationSeparator" w:id="0">
    <w:p w14:paraId="38575B82" w14:textId="77777777" w:rsidR="00DB284C" w:rsidRDefault="00DB28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5F1C094" w14:textId="77777777" w:rsidR="00DB284C" w:rsidRDefault="00DB284C"/>
  </w:footnote>
  <w:footnote w:type="continuationSeparator" w:id="0">
    <w:p w14:paraId="1D3590FA" w14:textId="77777777" w:rsidR="00DB284C" w:rsidRDefault="00DB284C"/>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isplayBackgroundShape/>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6665820"/>
    <w:rsid w:val="00190AB7"/>
    <w:rsid w:val="001E79DE"/>
    <w:rsid w:val="003C1292"/>
    <w:rsid w:val="006724E1"/>
    <w:rsid w:val="007D1AA8"/>
    <w:rsid w:val="00A07147"/>
    <w:rsid w:val="00B93EB1"/>
    <w:rsid w:val="00C905F1"/>
    <w:rsid w:val="00CC1295"/>
    <w:rsid w:val="00CC63F6"/>
    <w:rsid w:val="00D93331"/>
    <w:rsid w:val="00DB284C"/>
    <w:rsid w:val="00E05350"/>
    <w:rsid w:val="00E872C1"/>
    <w:rsid w:val="00F62C5E"/>
    <w:rsid w:val="14D47B63"/>
    <w:rsid w:val="239D786E"/>
    <w:rsid w:val="369B3F26"/>
    <w:rsid w:val="38A642DF"/>
    <w:rsid w:val="46665820"/>
    <w:rsid w:val="58E41B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D1C0BD3-9831-4015-9BC7-D9950923EA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Pr>
      <w:b/>
    </w:rPr>
  </w:style>
  <w:style w:type="character" w:styleId="a4">
    <w:name w:val="Hyperlink"/>
    <w:basedOn w:val="a0"/>
    <w:rPr>
      <w:color w:val="0000FF"/>
      <w:u w:val="single"/>
    </w:rPr>
  </w:style>
  <w:style w:type="paragraph" w:styleId="a5">
    <w:name w:val="Balloon Text"/>
    <w:basedOn w:val="a"/>
    <w:link w:val="Char"/>
    <w:rsid w:val="00B93EB1"/>
    <w:rPr>
      <w:sz w:val="18"/>
      <w:szCs w:val="18"/>
    </w:rPr>
  </w:style>
  <w:style w:type="character" w:customStyle="1" w:styleId="Char">
    <w:name w:val="批注框文本 Char"/>
    <w:basedOn w:val="a0"/>
    <w:link w:val="a5"/>
    <w:rsid w:val="00B93EB1"/>
    <w:rPr>
      <w:rFonts w:asciiTheme="minorHAnsi" w:eastAsiaTheme="minorEastAsia" w:hAnsiTheme="minorHAnsi" w:cstheme="minorBidi"/>
      <w:kern w:val="2"/>
      <w:sz w:val="18"/>
      <w:szCs w:val="18"/>
    </w:rPr>
  </w:style>
  <w:style w:type="paragraph" w:styleId="a6">
    <w:name w:val="header"/>
    <w:basedOn w:val="a"/>
    <w:link w:val="Char0"/>
    <w:rsid w:val="00E872C1"/>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rsid w:val="00E872C1"/>
    <w:rPr>
      <w:rFonts w:asciiTheme="minorHAnsi" w:eastAsiaTheme="minorEastAsia" w:hAnsiTheme="minorHAnsi" w:cstheme="minorBidi"/>
      <w:kern w:val="2"/>
      <w:sz w:val="18"/>
      <w:szCs w:val="18"/>
    </w:rPr>
  </w:style>
  <w:style w:type="paragraph" w:styleId="a7">
    <w:name w:val="footer"/>
    <w:basedOn w:val="a"/>
    <w:link w:val="Char1"/>
    <w:rsid w:val="00E872C1"/>
    <w:pPr>
      <w:tabs>
        <w:tab w:val="center" w:pos="4153"/>
        <w:tab w:val="right" w:pos="8306"/>
      </w:tabs>
      <w:snapToGrid w:val="0"/>
      <w:jc w:val="left"/>
    </w:pPr>
    <w:rPr>
      <w:sz w:val="18"/>
      <w:szCs w:val="18"/>
    </w:rPr>
  </w:style>
  <w:style w:type="character" w:customStyle="1" w:styleId="Char1">
    <w:name w:val="页脚 Char"/>
    <w:basedOn w:val="a0"/>
    <w:link w:val="a7"/>
    <w:rsid w:val="00E872C1"/>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rockmech.whrsm.ac.cn/UserFiles/File/%E3%80%8A%E5%B2%A9%E7%9F%B3%E5%8A%9B%E5%AD%A6%E4%B8%8E%E5%B7%A5%E7%A8%8B%E5%AD%A6%E6%8A%A5%E3%80%8B%E8%AE%BA%E6%96%87%E4%BF%9D%E5%AF%86%E5%AE%A1%E6%9F%A5%E8%AF%81%E6%98%8E.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CAEACE"/>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1</Pages>
  <Words>452</Words>
  <Characters>2581</Characters>
  <Application>Microsoft Office Word</Application>
  <DocSecurity>0</DocSecurity>
  <Lines>21</Lines>
  <Paragraphs>6</Paragraphs>
  <ScaleCrop>false</ScaleCrop>
  <Company/>
  <LinksUpToDate>false</LinksUpToDate>
  <CharactersWithSpaces>3027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HJ</dc:creator>
  <cp:lastModifiedBy>Lenovo</cp:lastModifiedBy>
  <cp:revision>11</cp:revision>
  <cp:lastPrinted>2026-01-06T03:03:00Z</cp:lastPrinted>
  <dcterms:created xsi:type="dcterms:W3CDTF">2026-01-06T01:50:00Z</dcterms:created>
  <dcterms:modified xsi:type="dcterms:W3CDTF">2026-01-06T03:07:00Z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919BDD2D28E041A5B569A702D8A05A9F_13</vt:lpwstr>
  </property>
  <property fmtid="{D5CDD505-2E9C-101B-9397-08002B2CF9AE}" pid="4" name="KSOTemplateDocerSaveRecord">
    <vt:lpwstr>eyJoZGlkIjoiYjFhZGZmNTkwZDc1NzU1ZWNkMmYwNDFkOTBkZTUxN2MiLCJ1c2VySWQiOiI0NjQwMDk3MzQifQ==</vt:lpwstr>
  </property>
</Properties>
</file>